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37" w:rsidRDefault="00F54337">
      <w:pPr>
        <w:pStyle w:val="10"/>
        <w:keepNext/>
        <w:keepLines/>
        <w:shd w:val="clear" w:color="auto" w:fill="auto"/>
        <w:spacing w:after="0" w:line="260" w:lineRule="exact"/>
        <w:ind w:left="8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45pt;margin-top:-10.45pt;width:246.95pt;height:56.7pt;z-index:-125829376;mso-wrap-distance-left:14.75pt;mso-wrap-distance-right:5pt;mso-wrap-distance-bottom:37.25pt;mso-position-horizontal-relative:margin" wrapcoords="276 0 21600 0 21600 9977 7770 9977 7770 14183 15009 14183 15009 16471 7347 16471 7347 21600 294 21600 294 15045 0 15045 0 9907 276 9907 276 0" filled="f" stroked="f">
            <v:textbox style="mso-fit-shape-to-text:t" inset="0,0,0,0">
              <w:txbxContent>
                <w:p w:rsidR="00F54337" w:rsidRDefault="00F54337">
                  <w:pPr>
                    <w:jc w:val="center"/>
                    <w:rPr>
                      <w:sz w:val="2"/>
                      <w:szCs w:val="2"/>
                    </w:rPr>
                  </w:pPr>
                  <w:r w:rsidRPr="00F54337">
                    <w:rPr>
                      <w:b/>
                      <w:bCs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46.75pt;height:57pt">
                        <v:imagedata r:id="rId7" r:href="rId8"/>
                      </v:shape>
                    </w:pict>
                  </w:r>
                </w:p>
                <w:p w:rsidR="00F54337" w:rsidRDefault="0033604A">
                  <w:pPr>
                    <w:pStyle w:val="a4"/>
                    <w:shd w:val="clear" w:color="auto" w:fill="auto"/>
                    <w:spacing w:line="260" w:lineRule="exact"/>
                  </w:pPr>
                  <w:r>
                    <w:t>приказ № 70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29" type="#_x0000_t202" style="position:absolute;left:0;text-align:left;margin-left:333.35pt;margin-top:69.5pt;width:129.95pt;height:16.05pt;z-index:-125829374;mso-wrap-distance-left:58.7pt;mso-wrap-distance-top:79.95pt;mso-wrap-distance-right:76.3pt;mso-wrap-distance-bottom:26.75pt;mso-position-horizontal-relative:margin" filled="f" stroked="f">
            <v:textbox style="mso-fit-shape-to-text:t" inset="0,0,0,0">
              <w:txbxContent>
                <w:p w:rsidR="00F54337" w:rsidRDefault="0033604A">
                  <w:pPr>
                    <w:pStyle w:val="20"/>
                    <w:shd w:val="clear" w:color="auto" w:fill="auto"/>
                    <w:tabs>
                      <w:tab w:val="left" w:pos="1819"/>
                    </w:tabs>
                    <w:spacing w:line="260" w:lineRule="exact"/>
                    <w:ind w:left="1160" w:firstLine="0"/>
                  </w:pPr>
                  <w:r>
                    <w:rPr>
                      <w:rStyle w:val="2Exact"/>
                    </w:rPr>
                    <w:t>18 г.</w:t>
                  </w:r>
                </w:p>
              </w:txbxContent>
            </v:textbox>
            <w10:wrap type="square" side="left" anchorx="margin"/>
          </v:shape>
        </w:pict>
      </w:r>
      <w:bookmarkStart w:id="0" w:name="bookmark0"/>
      <w:r w:rsidR="0033604A">
        <w:t>Рассмотрено</w:t>
      </w:r>
      <w:bookmarkEnd w:id="0"/>
    </w:p>
    <w:p w:rsidR="00F54337" w:rsidRDefault="0033604A">
      <w:pPr>
        <w:pStyle w:val="30"/>
        <w:shd w:val="clear" w:color="auto" w:fill="auto"/>
        <w:spacing w:before="0"/>
        <w:ind w:left="840"/>
      </w:pPr>
      <w:r>
        <w:t xml:space="preserve">на заседании </w:t>
      </w:r>
      <w:r>
        <w:rPr>
          <w:rStyle w:val="31"/>
        </w:rPr>
        <w:t>педагогического совета</w:t>
      </w:r>
    </w:p>
    <w:p w:rsidR="00F54337" w:rsidRDefault="0033604A">
      <w:pPr>
        <w:pStyle w:val="30"/>
        <w:shd w:val="clear" w:color="auto" w:fill="auto"/>
        <w:tabs>
          <w:tab w:val="left" w:leader="underscore" w:pos="2629"/>
          <w:tab w:val="left" w:leader="underscore" w:pos="3400"/>
        </w:tabs>
        <w:spacing w:before="0"/>
        <w:ind w:left="840"/>
      </w:pPr>
      <w:r>
        <w:t>протокол №</w:t>
      </w:r>
      <w:r>
        <w:tab/>
        <w:t>6</w:t>
      </w:r>
      <w:r>
        <w:tab/>
      </w:r>
    </w:p>
    <w:p w:rsidR="00F54337" w:rsidRDefault="00BC7744">
      <w:pPr>
        <w:pStyle w:val="30"/>
        <w:shd w:val="clear" w:color="auto" w:fill="auto"/>
        <w:tabs>
          <w:tab w:val="left" w:leader="underscore" w:pos="2147"/>
          <w:tab w:val="left" w:leader="underscore" w:pos="3400"/>
          <w:tab w:val="left" w:leader="underscore" w:pos="4451"/>
        </w:tabs>
        <w:spacing w:before="0" w:after="1261"/>
        <w:ind w:left="840"/>
      </w:pPr>
      <w:r>
        <w:pict>
          <v:shape id="_x0000_s1028" type="#_x0000_t75" style="position:absolute;left:0;text-align:left;margin-left:292.85pt;margin-top:1.75pt;width:87.95pt;height:48.95pt;z-index:-125829375;mso-wrap-distance-left:18.2pt;mso-wrap-distance-top:73.8pt;mso-wrap-distance-right:165.05pt;mso-position-horizontal-relative:margin" wrapcoords="276 0 21600 0 21600 9977 7770 9977 7770 14183 15009 14183 15009 16471 7347 16471 7347 21600 294 21600 294 15045 0 15045 0 9907 276 9907 276 0">
            <v:imagedata r:id="rId9" o:title="image2"/>
            <w10:wrap type="square" side="left" anchorx="margin"/>
          </v:shape>
        </w:pict>
      </w:r>
      <w:r w:rsidR="0033604A">
        <w:t>от</w:t>
      </w:r>
      <w:r w:rsidR="0033604A">
        <w:tab/>
        <w:t>30 марта</w:t>
      </w:r>
      <w:r w:rsidR="0033604A">
        <w:tab/>
        <w:t>20 18</w:t>
      </w:r>
      <w:r w:rsidR="0033604A">
        <w:tab/>
        <w:t>г.</w:t>
      </w:r>
    </w:p>
    <w:p w:rsidR="00F54337" w:rsidRDefault="0033604A">
      <w:pPr>
        <w:pStyle w:val="10"/>
        <w:keepNext/>
        <w:keepLines/>
        <w:shd w:val="clear" w:color="auto" w:fill="auto"/>
        <w:spacing w:after="54" w:line="260" w:lineRule="exact"/>
        <w:ind w:left="4520"/>
        <w:jc w:val="left"/>
      </w:pPr>
      <w:bookmarkStart w:id="1" w:name="bookmark1"/>
      <w:r>
        <w:t>Положение</w:t>
      </w:r>
      <w:bookmarkEnd w:id="1"/>
    </w:p>
    <w:p w:rsidR="00F54337" w:rsidRDefault="0033604A">
      <w:pPr>
        <w:pStyle w:val="40"/>
        <w:shd w:val="clear" w:color="auto" w:fill="auto"/>
        <w:spacing w:before="0" w:after="291" w:line="260" w:lineRule="exact"/>
        <w:ind w:left="1920"/>
      </w:pPr>
      <w:r>
        <w:t xml:space="preserve">об </w:t>
      </w:r>
      <w:proofErr w:type="gramStart"/>
      <w:r>
        <w:t>индивидуальном проекте</w:t>
      </w:r>
      <w:proofErr w:type="gramEnd"/>
      <w:r>
        <w:t xml:space="preserve"> обучающихся 10 классов</w:t>
      </w:r>
    </w:p>
    <w:p w:rsidR="00F54337" w:rsidRDefault="0033604A">
      <w:pPr>
        <w:pStyle w:val="10"/>
        <w:keepNext/>
        <w:keepLines/>
        <w:shd w:val="clear" w:color="auto" w:fill="auto"/>
        <w:spacing w:after="198" w:line="260" w:lineRule="exact"/>
        <w:ind w:left="3420"/>
        <w:jc w:val="left"/>
      </w:pPr>
      <w:bookmarkStart w:id="2" w:name="bookmark2"/>
      <w:r>
        <w:t>в соответствии с ФГОС СОО</w:t>
      </w:r>
      <w:bookmarkEnd w:id="2"/>
    </w:p>
    <w:p w:rsidR="00F54337" w:rsidRDefault="0033604A">
      <w:pPr>
        <w:pStyle w:val="10"/>
        <w:keepNext/>
        <w:keepLines/>
        <w:shd w:val="clear" w:color="auto" w:fill="auto"/>
        <w:spacing w:after="0" w:line="367" w:lineRule="exact"/>
        <w:ind w:left="660"/>
      </w:pPr>
      <w:bookmarkStart w:id="3" w:name="bookmark3"/>
      <w:r>
        <w:t>1. Общие положения</w:t>
      </w:r>
      <w:bookmarkEnd w:id="3"/>
    </w:p>
    <w:p w:rsidR="00F54337" w:rsidRDefault="0033604A">
      <w:pPr>
        <w:pStyle w:val="20"/>
        <w:numPr>
          <w:ilvl w:val="0"/>
          <w:numId w:val="1"/>
        </w:numPr>
        <w:shd w:val="clear" w:color="auto" w:fill="auto"/>
        <w:tabs>
          <w:tab w:val="left" w:pos="1216"/>
        </w:tabs>
        <w:ind w:left="1000" w:right="440" w:hanging="340"/>
      </w:pPr>
      <w:r>
        <w:t>Настоящее Положение разработано в соответствии с требованиями Федерального государственного образовательного стандарта (ФГОС) среднего общего образования, Основной образовательной программы среднего общего образования МБОУ СШ №61.</w:t>
      </w:r>
    </w:p>
    <w:p w:rsidR="00F54337" w:rsidRDefault="0033604A">
      <w:pPr>
        <w:pStyle w:val="20"/>
        <w:numPr>
          <w:ilvl w:val="0"/>
          <w:numId w:val="1"/>
        </w:numPr>
        <w:shd w:val="clear" w:color="auto" w:fill="auto"/>
        <w:tabs>
          <w:tab w:val="left" w:pos="1216"/>
        </w:tabs>
        <w:ind w:left="1000" w:right="440" w:hanging="340"/>
      </w:pPr>
      <w:r>
        <w:t>Данное Положение регламен</w:t>
      </w:r>
      <w:r>
        <w:t xml:space="preserve">тирует деятельность школы по организации работы над </w:t>
      </w:r>
      <w:proofErr w:type="gramStart"/>
      <w:r>
        <w:t>индивидуальным проектом</w:t>
      </w:r>
      <w:proofErr w:type="gramEnd"/>
      <w:r>
        <w:t xml:space="preserve"> в связи с переходом на ФГОС СОО.</w:t>
      </w:r>
    </w:p>
    <w:p w:rsidR="00F54337" w:rsidRDefault="0033604A">
      <w:pPr>
        <w:pStyle w:val="20"/>
        <w:numPr>
          <w:ilvl w:val="0"/>
          <w:numId w:val="1"/>
        </w:numPr>
        <w:shd w:val="clear" w:color="auto" w:fill="auto"/>
        <w:tabs>
          <w:tab w:val="left" w:pos="1216"/>
        </w:tabs>
        <w:ind w:left="1000" w:right="440" w:hanging="340"/>
      </w:pPr>
      <w:proofErr w:type="gramStart"/>
      <w:r>
        <w:t>Индивидуальный проект</w:t>
      </w:r>
      <w:proofErr w:type="gramEnd"/>
      <w:r>
        <w:t xml:space="preserve"> представляет собой особую форму организации деятельности учащихся в виде исследовательской деятельности или учебного проекта,</w:t>
      </w:r>
      <w:r>
        <w:t xml:space="preserve"> направленного на развитие познавательного и научного мышления.</w:t>
      </w:r>
    </w:p>
    <w:p w:rsidR="00F54337" w:rsidRDefault="0033604A">
      <w:pPr>
        <w:pStyle w:val="20"/>
        <w:numPr>
          <w:ilvl w:val="0"/>
          <w:numId w:val="1"/>
        </w:numPr>
        <w:shd w:val="clear" w:color="auto" w:fill="auto"/>
        <w:tabs>
          <w:tab w:val="left" w:pos="1216"/>
        </w:tabs>
        <w:ind w:left="1000" w:right="440" w:hanging="340"/>
      </w:pPr>
      <w:r>
        <w:t>Выполнение индивидуального итогового проекта обязательно согласно учебному плану для каждого учащегося 10 класса, обучающегося в соответствии с требованиями ФГОС.</w:t>
      </w:r>
    </w:p>
    <w:p w:rsidR="00F54337" w:rsidRDefault="0033604A">
      <w:pPr>
        <w:pStyle w:val="20"/>
        <w:numPr>
          <w:ilvl w:val="0"/>
          <w:numId w:val="1"/>
        </w:numPr>
        <w:shd w:val="clear" w:color="auto" w:fill="auto"/>
        <w:tabs>
          <w:tab w:val="left" w:pos="1216"/>
        </w:tabs>
        <w:ind w:left="1000" w:right="440" w:hanging="340"/>
      </w:pPr>
      <w:r>
        <w:t>В течение одного ил двух учеб</w:t>
      </w:r>
      <w:r>
        <w:t>ных лет учащийся должен выполнить один или два индивидуальных проекта.</w:t>
      </w:r>
    </w:p>
    <w:p w:rsidR="00F54337" w:rsidRDefault="0033604A">
      <w:pPr>
        <w:pStyle w:val="20"/>
        <w:numPr>
          <w:ilvl w:val="0"/>
          <w:numId w:val="1"/>
        </w:numPr>
        <w:shd w:val="clear" w:color="auto" w:fill="auto"/>
        <w:tabs>
          <w:tab w:val="left" w:pos="1877"/>
        </w:tabs>
        <w:ind w:left="840" w:firstLine="0"/>
        <w:jc w:val="left"/>
      </w:pPr>
      <w:r>
        <w:t>Руководителем проекта может быть учитель-предметник, классный руководитель, педагог - организатор, педагог дополнительного образования.</w:t>
      </w:r>
    </w:p>
    <w:p w:rsidR="00F54337" w:rsidRDefault="0033604A">
      <w:pPr>
        <w:pStyle w:val="20"/>
        <w:numPr>
          <w:ilvl w:val="0"/>
          <w:numId w:val="1"/>
        </w:numPr>
        <w:shd w:val="clear" w:color="auto" w:fill="auto"/>
        <w:tabs>
          <w:tab w:val="left" w:pos="1216"/>
        </w:tabs>
        <w:ind w:left="1000" w:hanging="340"/>
      </w:pPr>
      <w:r>
        <w:t xml:space="preserve">Темы проектов могут предлагаться как педагогом, </w:t>
      </w:r>
      <w:r>
        <w:t>так и учениками.</w:t>
      </w:r>
    </w:p>
    <w:p w:rsidR="00F54337" w:rsidRDefault="0033604A">
      <w:pPr>
        <w:pStyle w:val="20"/>
        <w:numPr>
          <w:ilvl w:val="0"/>
          <w:numId w:val="1"/>
        </w:numPr>
        <w:shd w:val="clear" w:color="auto" w:fill="auto"/>
        <w:tabs>
          <w:tab w:val="left" w:pos="1216"/>
        </w:tabs>
        <w:ind w:left="1000" w:hanging="340"/>
      </w:pPr>
      <w:proofErr w:type="gramStart"/>
      <w:r>
        <w:t>Индивидуальный проект</w:t>
      </w:r>
      <w:proofErr w:type="gramEnd"/>
      <w:r>
        <w:t xml:space="preserve"> выполняется учащимися под руководством педагога</w:t>
      </w:r>
    </w:p>
    <w:p w:rsidR="00F54337" w:rsidRDefault="0033604A">
      <w:pPr>
        <w:pStyle w:val="20"/>
        <w:shd w:val="clear" w:color="auto" w:fill="auto"/>
        <w:ind w:left="360" w:firstLine="0"/>
      </w:pPr>
      <w:r>
        <w:t>по выбранной теме в рамках одного или нескольких изучаемых предметов, курсов в любой области деятельности (познавательной, практической, учебно-исследовательской, социал</w:t>
      </w:r>
      <w:r>
        <w:t>ьной, художественно-творческой, иной).</w:t>
      </w:r>
    </w:p>
    <w:p w:rsidR="00F54337" w:rsidRDefault="0033604A">
      <w:pPr>
        <w:pStyle w:val="20"/>
        <w:numPr>
          <w:ilvl w:val="0"/>
          <w:numId w:val="1"/>
        </w:numPr>
        <w:shd w:val="clear" w:color="auto" w:fill="auto"/>
        <w:tabs>
          <w:tab w:val="left" w:pos="556"/>
        </w:tabs>
        <w:ind w:left="360"/>
        <w:jc w:val="left"/>
      </w:pPr>
      <w:r>
        <w:t>Руководитель проекта должен четко сформулировать проектные задания и цели, обозначить средства.</w:t>
      </w:r>
    </w:p>
    <w:p w:rsidR="00F54337" w:rsidRDefault="0033604A">
      <w:pPr>
        <w:pStyle w:val="20"/>
        <w:numPr>
          <w:ilvl w:val="0"/>
          <w:numId w:val="1"/>
        </w:numPr>
        <w:shd w:val="clear" w:color="auto" w:fill="auto"/>
        <w:tabs>
          <w:tab w:val="left" w:pos="693"/>
        </w:tabs>
        <w:ind w:firstLine="0"/>
        <w:sectPr w:rsidR="00F54337">
          <w:pgSz w:w="12240" w:h="20160"/>
          <w:pgMar w:top="1676" w:right="470" w:bottom="1676" w:left="934" w:header="0" w:footer="3" w:gutter="0"/>
          <w:cols w:space="720"/>
          <w:noEndnote/>
          <w:docGrid w:linePitch="360"/>
        </w:sectPr>
      </w:pPr>
      <w:r>
        <w:t>Выполнять проект учащиеся могут индивидуально.</w:t>
      </w:r>
    </w:p>
    <w:p w:rsidR="00F54337" w:rsidRDefault="00F54337">
      <w:pPr>
        <w:spacing w:before="107" w:after="107" w:line="240" w:lineRule="exact"/>
        <w:rPr>
          <w:sz w:val="19"/>
          <w:szCs w:val="19"/>
        </w:rPr>
      </w:pPr>
    </w:p>
    <w:p w:rsidR="00F54337" w:rsidRDefault="00F54337">
      <w:pPr>
        <w:rPr>
          <w:sz w:val="2"/>
          <w:szCs w:val="2"/>
        </w:rPr>
        <w:sectPr w:rsidR="00F54337">
          <w:pgSz w:w="12240" w:h="20160"/>
          <w:pgMar w:top="517" w:right="0" w:bottom="517" w:left="0" w:header="0" w:footer="3" w:gutter="0"/>
          <w:pgNumType w:start="3"/>
          <w:cols w:space="720"/>
          <w:noEndnote/>
          <w:docGrid w:linePitch="360"/>
        </w:sectPr>
      </w:pPr>
    </w:p>
    <w:p w:rsidR="00F54337" w:rsidRDefault="0033604A">
      <w:pPr>
        <w:pStyle w:val="10"/>
        <w:keepNext/>
        <w:keepLines/>
        <w:shd w:val="clear" w:color="auto" w:fill="auto"/>
        <w:spacing w:after="0" w:line="317" w:lineRule="exact"/>
      </w:pPr>
      <w:bookmarkStart w:id="4" w:name="bookmark4"/>
      <w:r>
        <w:lastRenderedPageBreak/>
        <w:t xml:space="preserve">2. Цели и задачи выполнения </w:t>
      </w:r>
      <w:proofErr w:type="gramStart"/>
      <w:r>
        <w:t>индивидуального проекта</w:t>
      </w:r>
      <w:proofErr w:type="gramEnd"/>
      <w:r>
        <w:t>.</w:t>
      </w:r>
      <w:bookmarkEnd w:id="4"/>
    </w:p>
    <w:p w:rsidR="00F54337" w:rsidRDefault="0033604A">
      <w:pPr>
        <w:pStyle w:val="20"/>
        <w:numPr>
          <w:ilvl w:val="0"/>
          <w:numId w:val="2"/>
        </w:numPr>
        <w:shd w:val="clear" w:color="auto" w:fill="auto"/>
        <w:tabs>
          <w:tab w:val="left" w:pos="585"/>
        </w:tabs>
        <w:spacing w:line="317" w:lineRule="exact"/>
        <w:ind w:firstLine="0"/>
      </w:pPr>
      <w:r>
        <w:t xml:space="preserve">Цель выполнения </w:t>
      </w:r>
      <w:proofErr w:type="gramStart"/>
      <w:r>
        <w:t>индивидуального проекта</w:t>
      </w:r>
      <w:proofErr w:type="gramEnd"/>
      <w:r>
        <w:t>:</w:t>
      </w:r>
    </w:p>
    <w:p w:rsidR="00F54337" w:rsidRDefault="0033604A">
      <w:pPr>
        <w:pStyle w:val="20"/>
        <w:numPr>
          <w:ilvl w:val="0"/>
          <w:numId w:val="3"/>
        </w:numPr>
        <w:shd w:val="clear" w:color="auto" w:fill="auto"/>
        <w:tabs>
          <w:tab w:val="left" w:pos="1088"/>
        </w:tabs>
        <w:spacing w:line="317" w:lineRule="exact"/>
        <w:ind w:left="1040" w:hanging="220"/>
      </w:pPr>
      <w:r>
        <w:t>сформировать навыки коммуникативной, учебно-исследовательской деятельности, критического мышления;</w:t>
      </w:r>
    </w:p>
    <w:p w:rsidR="00F54337" w:rsidRDefault="0033604A">
      <w:pPr>
        <w:pStyle w:val="20"/>
        <w:numPr>
          <w:ilvl w:val="0"/>
          <w:numId w:val="3"/>
        </w:numPr>
        <w:shd w:val="clear" w:color="auto" w:fill="auto"/>
        <w:tabs>
          <w:tab w:val="left" w:pos="1088"/>
        </w:tabs>
        <w:spacing w:line="317" w:lineRule="exact"/>
        <w:ind w:left="1040" w:hanging="220"/>
      </w:pPr>
      <w:r>
        <w:t>способствовать инновационной, аналитической, творческой, интеллектуальной деятельности;</w:t>
      </w:r>
    </w:p>
    <w:p w:rsidR="00F54337" w:rsidRDefault="0033604A">
      <w:pPr>
        <w:pStyle w:val="20"/>
        <w:numPr>
          <w:ilvl w:val="0"/>
          <w:numId w:val="3"/>
        </w:numPr>
        <w:shd w:val="clear" w:color="auto" w:fill="auto"/>
        <w:spacing w:line="317" w:lineRule="exact"/>
        <w:ind w:left="1040" w:hanging="220"/>
      </w:pPr>
      <w:r>
        <w:t xml:space="preserve"> сформировать навыки проектной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</w:t>
      </w:r>
    </w:p>
    <w:p w:rsidR="00F54337" w:rsidRDefault="0033604A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line="317" w:lineRule="exact"/>
        <w:ind w:left="1040" w:hanging="220"/>
      </w:pPr>
      <w:r>
        <w:t>развить способность пос</w:t>
      </w:r>
      <w:r>
        <w:t>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F54337" w:rsidRDefault="0033604A">
      <w:pPr>
        <w:pStyle w:val="20"/>
        <w:numPr>
          <w:ilvl w:val="0"/>
          <w:numId w:val="2"/>
        </w:numPr>
        <w:shd w:val="clear" w:color="auto" w:fill="auto"/>
        <w:tabs>
          <w:tab w:val="left" w:pos="1457"/>
        </w:tabs>
        <w:spacing w:line="317" w:lineRule="exact"/>
        <w:ind w:left="1040" w:hanging="220"/>
      </w:pPr>
      <w:r>
        <w:t xml:space="preserve">Задачами выполнения </w:t>
      </w:r>
      <w:proofErr w:type="gramStart"/>
      <w:r>
        <w:t>индивид</w:t>
      </w:r>
      <w:r>
        <w:t>уального проекта</w:t>
      </w:r>
      <w:proofErr w:type="gramEnd"/>
      <w:r>
        <w:t xml:space="preserve"> являются:</w:t>
      </w:r>
    </w:p>
    <w:p w:rsidR="00F54337" w:rsidRDefault="0033604A">
      <w:pPr>
        <w:pStyle w:val="20"/>
        <w:shd w:val="clear" w:color="auto" w:fill="auto"/>
        <w:spacing w:line="371" w:lineRule="exact"/>
        <w:ind w:left="1040" w:hanging="220"/>
      </w:pPr>
      <w:r>
        <w:t xml:space="preserve">2.2.1.обучение планированию (уметь чётко определить цель, описать шаги по её достижению, концентрироваться на достижении </w:t>
      </w:r>
      <w:proofErr w:type="gramStart"/>
      <w:r>
        <w:t>цели</w:t>
      </w:r>
      <w:proofErr w:type="gramEnd"/>
      <w:r>
        <w:t xml:space="preserve"> на протяжении всей работы);</w:t>
      </w:r>
    </w:p>
    <w:p w:rsidR="00F54337" w:rsidRDefault="0033604A">
      <w:pPr>
        <w:pStyle w:val="20"/>
        <w:numPr>
          <w:ilvl w:val="0"/>
          <w:numId w:val="4"/>
        </w:numPr>
        <w:shd w:val="clear" w:color="auto" w:fill="auto"/>
        <w:tabs>
          <w:tab w:val="left" w:pos="1607"/>
        </w:tabs>
        <w:spacing w:line="371" w:lineRule="exact"/>
        <w:ind w:left="1040" w:hanging="220"/>
      </w:pPr>
      <w:r>
        <w:t>формирование навыков сбора и обработки информации, материалов (уметь выбрат</w:t>
      </w:r>
      <w:r>
        <w:t>ь подходящую информацию, правильно её использовать);</w:t>
      </w:r>
    </w:p>
    <w:p w:rsidR="00F54337" w:rsidRDefault="0033604A">
      <w:pPr>
        <w:pStyle w:val="20"/>
        <w:numPr>
          <w:ilvl w:val="0"/>
          <w:numId w:val="4"/>
        </w:numPr>
        <w:shd w:val="clear" w:color="auto" w:fill="auto"/>
        <w:tabs>
          <w:tab w:val="left" w:pos="1607"/>
        </w:tabs>
        <w:spacing w:line="371" w:lineRule="exact"/>
        <w:ind w:left="1040" w:hanging="220"/>
      </w:pPr>
      <w:r>
        <w:t>развитие умения анализировать и критического мышления;</w:t>
      </w:r>
    </w:p>
    <w:p w:rsidR="00F54337" w:rsidRDefault="0033604A">
      <w:pPr>
        <w:pStyle w:val="20"/>
        <w:numPr>
          <w:ilvl w:val="0"/>
          <w:numId w:val="4"/>
        </w:numPr>
        <w:shd w:val="clear" w:color="auto" w:fill="auto"/>
        <w:tabs>
          <w:tab w:val="left" w:pos="1607"/>
        </w:tabs>
        <w:spacing w:line="371" w:lineRule="exact"/>
        <w:ind w:left="1040" w:hanging="220"/>
      </w:pPr>
      <w:r>
        <w:t>формирование и развитие навыков публичного выступления;</w:t>
      </w:r>
    </w:p>
    <w:p w:rsidR="00F54337" w:rsidRDefault="0033604A">
      <w:pPr>
        <w:pStyle w:val="20"/>
        <w:numPr>
          <w:ilvl w:val="0"/>
          <w:numId w:val="4"/>
        </w:numPr>
        <w:shd w:val="clear" w:color="auto" w:fill="auto"/>
        <w:tabs>
          <w:tab w:val="left" w:pos="1607"/>
        </w:tabs>
        <w:spacing w:after="180" w:line="371" w:lineRule="exact"/>
        <w:ind w:left="1040" w:hanging="220"/>
      </w:pPr>
      <w:r>
        <w:t xml:space="preserve">формирование позитивного отношения к деятельности (проявлять инициативу, выполнять работу в </w:t>
      </w:r>
      <w:r>
        <w:t>срок в соответствии с установленным планом).</w:t>
      </w:r>
    </w:p>
    <w:p w:rsidR="00F54337" w:rsidRDefault="0033604A">
      <w:pPr>
        <w:pStyle w:val="10"/>
        <w:keepNext/>
        <w:keepLines/>
        <w:shd w:val="clear" w:color="auto" w:fill="auto"/>
        <w:spacing w:after="0" w:line="371" w:lineRule="exact"/>
        <w:ind w:left="1040" w:hanging="220"/>
      </w:pPr>
      <w:bookmarkStart w:id="5" w:name="bookmark5"/>
      <w:r>
        <w:t>З.Этапы и примерные сроки работы над проектом</w:t>
      </w:r>
      <w:bookmarkEnd w:id="5"/>
    </w:p>
    <w:p w:rsidR="00F54337" w:rsidRDefault="0033604A">
      <w:pPr>
        <w:pStyle w:val="20"/>
        <w:numPr>
          <w:ilvl w:val="0"/>
          <w:numId w:val="5"/>
        </w:numPr>
        <w:shd w:val="clear" w:color="auto" w:fill="auto"/>
        <w:tabs>
          <w:tab w:val="left" w:pos="1457"/>
        </w:tabs>
        <w:spacing w:line="371" w:lineRule="exact"/>
        <w:ind w:left="1040" w:hanging="220"/>
      </w:pPr>
      <w:r>
        <w:t>В процессе работы над проектом учащийся под контролем руководителя планирует свою деятельность по этапам: подготовительный, основной, заключительный.</w:t>
      </w:r>
    </w:p>
    <w:p w:rsidR="00F54337" w:rsidRDefault="0033604A">
      <w:pPr>
        <w:pStyle w:val="20"/>
        <w:numPr>
          <w:ilvl w:val="0"/>
          <w:numId w:val="5"/>
        </w:numPr>
        <w:shd w:val="clear" w:color="auto" w:fill="auto"/>
        <w:tabs>
          <w:tab w:val="left" w:pos="1457"/>
        </w:tabs>
        <w:spacing w:line="371" w:lineRule="exact"/>
        <w:ind w:left="1040" w:hanging="220"/>
      </w:pPr>
      <w:r>
        <w:t>Подготовительны</w:t>
      </w:r>
      <w:r>
        <w:t>й этап (сентябрь-октябрь): выбор темы и руководителя проекта.</w:t>
      </w:r>
    </w:p>
    <w:p w:rsidR="00F54337" w:rsidRDefault="0033604A">
      <w:pPr>
        <w:pStyle w:val="20"/>
        <w:shd w:val="clear" w:color="auto" w:fill="auto"/>
        <w:spacing w:line="371" w:lineRule="exact"/>
        <w:ind w:left="1040" w:hanging="220"/>
      </w:pPr>
      <w:r>
        <w:t>3.3.Основной этап (ноябрь-апрель): совместно с педагогом разрабатывается план реализации проекта, проводится сбор и изучение литературы, отбор и анализ информации, выбирается способ представлени</w:t>
      </w:r>
      <w:r>
        <w:t>я результатов, осуществляется</w:t>
      </w:r>
    </w:p>
    <w:p w:rsidR="00F54337" w:rsidRDefault="0033604A">
      <w:pPr>
        <w:pStyle w:val="20"/>
        <w:shd w:val="clear" w:color="auto" w:fill="auto"/>
        <w:spacing w:line="371" w:lineRule="exact"/>
        <w:ind w:left="1040" w:hanging="220"/>
      </w:pPr>
      <w:r>
        <w:t>оформление работы.</w:t>
      </w:r>
    </w:p>
    <w:p w:rsidR="00F54337" w:rsidRDefault="0033604A">
      <w:pPr>
        <w:pStyle w:val="20"/>
        <w:shd w:val="clear" w:color="auto" w:fill="auto"/>
        <w:spacing w:line="371" w:lineRule="exact"/>
        <w:ind w:left="1040" w:hanging="220"/>
      </w:pPr>
      <w:r>
        <w:t>3.4.3аключительный (апрель - май): предзащита и защита проекта, оценивание работы.</w:t>
      </w:r>
    </w:p>
    <w:p w:rsidR="00F54337" w:rsidRDefault="0033604A">
      <w:pPr>
        <w:pStyle w:val="20"/>
        <w:numPr>
          <w:ilvl w:val="0"/>
          <w:numId w:val="6"/>
        </w:numPr>
        <w:shd w:val="clear" w:color="auto" w:fill="auto"/>
        <w:tabs>
          <w:tab w:val="left" w:pos="1607"/>
        </w:tabs>
        <w:spacing w:after="186" w:line="371" w:lineRule="exact"/>
        <w:ind w:left="1040" w:hanging="220"/>
      </w:pPr>
      <w:r>
        <w:t>Контроль охвата детей проектной деятельностью, соблюдение сроков реализации проектов, консультирование по оформлению осущест</w:t>
      </w:r>
      <w:r>
        <w:t>вляет классный руководитель.</w:t>
      </w:r>
    </w:p>
    <w:p w:rsidR="00F54337" w:rsidRDefault="0033604A">
      <w:pPr>
        <w:pStyle w:val="10"/>
        <w:keepNext/>
        <w:keepLines/>
        <w:shd w:val="clear" w:color="auto" w:fill="auto"/>
        <w:spacing w:after="0" w:line="364" w:lineRule="exact"/>
        <w:ind w:left="1040" w:hanging="220"/>
      </w:pPr>
      <w:bookmarkStart w:id="6" w:name="bookmark6"/>
      <w:r>
        <w:t xml:space="preserve">4.Требования к оформлению </w:t>
      </w:r>
      <w:proofErr w:type="gramStart"/>
      <w:r>
        <w:t>индивидуального проекта</w:t>
      </w:r>
      <w:bookmarkEnd w:id="6"/>
      <w:proofErr w:type="gramEnd"/>
    </w:p>
    <w:p w:rsidR="00F54337" w:rsidRDefault="0033604A">
      <w:pPr>
        <w:pStyle w:val="20"/>
        <w:numPr>
          <w:ilvl w:val="0"/>
          <w:numId w:val="7"/>
        </w:numPr>
        <w:shd w:val="clear" w:color="auto" w:fill="auto"/>
        <w:tabs>
          <w:tab w:val="left" w:pos="1457"/>
        </w:tabs>
        <w:spacing w:line="364" w:lineRule="exact"/>
        <w:ind w:left="1040" w:hanging="220"/>
      </w:pPr>
      <w:r>
        <w:t xml:space="preserve">Структура </w:t>
      </w:r>
      <w:proofErr w:type="gramStart"/>
      <w:r>
        <w:t>индивидуального проекта</w:t>
      </w:r>
      <w:proofErr w:type="gramEnd"/>
      <w:r>
        <w:t>:</w:t>
      </w:r>
    </w:p>
    <w:p w:rsidR="00F54337" w:rsidRDefault="0033604A">
      <w:pPr>
        <w:pStyle w:val="20"/>
        <w:numPr>
          <w:ilvl w:val="0"/>
          <w:numId w:val="8"/>
        </w:numPr>
        <w:shd w:val="clear" w:color="auto" w:fill="auto"/>
        <w:tabs>
          <w:tab w:val="left" w:pos="1607"/>
        </w:tabs>
        <w:spacing w:line="364" w:lineRule="exact"/>
        <w:ind w:left="1040" w:hanging="220"/>
      </w:pPr>
      <w:proofErr w:type="gramStart"/>
      <w:r>
        <w:t>Титульный лист (Название, тема проекта, ФИО руководителя проекта, ФИО ученика, класс, допуск к защите, город, год);</w:t>
      </w:r>
      <w:proofErr w:type="gramEnd"/>
    </w:p>
    <w:p w:rsidR="00F54337" w:rsidRDefault="0033604A">
      <w:pPr>
        <w:pStyle w:val="20"/>
        <w:numPr>
          <w:ilvl w:val="0"/>
          <w:numId w:val="8"/>
        </w:numPr>
        <w:shd w:val="clear" w:color="auto" w:fill="auto"/>
        <w:tabs>
          <w:tab w:val="left" w:pos="1607"/>
        </w:tabs>
        <w:spacing w:line="364" w:lineRule="exact"/>
        <w:ind w:left="1040" w:hanging="220"/>
      </w:pPr>
      <w:r>
        <w:t xml:space="preserve">Описание проекта - 3-5 </w:t>
      </w:r>
      <w:r>
        <w:t>страниц:</w:t>
      </w:r>
    </w:p>
    <w:p w:rsidR="00F54337" w:rsidRDefault="0033604A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line="364" w:lineRule="exact"/>
        <w:ind w:left="1040" w:hanging="220"/>
      </w:pPr>
      <w:r>
        <w:t>исходный замысел (актуальность, цель, назначение проекта);</w:t>
      </w:r>
    </w:p>
    <w:p w:rsidR="00F54337" w:rsidRDefault="0033604A">
      <w:pPr>
        <w:pStyle w:val="20"/>
        <w:numPr>
          <w:ilvl w:val="0"/>
          <w:numId w:val="3"/>
        </w:numPr>
        <w:shd w:val="clear" w:color="auto" w:fill="auto"/>
        <w:tabs>
          <w:tab w:val="left" w:pos="1092"/>
        </w:tabs>
        <w:spacing w:line="364" w:lineRule="exact"/>
        <w:ind w:left="1040" w:hanging="220"/>
        <w:sectPr w:rsidR="00F54337">
          <w:type w:val="continuous"/>
          <w:pgSz w:w="12240" w:h="20160"/>
          <w:pgMar w:top="517" w:right="491" w:bottom="517" w:left="838" w:header="0" w:footer="3" w:gutter="0"/>
          <w:cols w:space="720"/>
          <w:noEndnote/>
          <w:docGrid w:linePitch="360"/>
        </w:sectPr>
      </w:pPr>
      <w:r>
        <w:t>краткое описание этапов работы и полученных результатов в ходе</w:t>
      </w:r>
    </w:p>
    <w:p w:rsidR="00F54337" w:rsidRDefault="0033604A">
      <w:pPr>
        <w:pStyle w:val="20"/>
        <w:shd w:val="clear" w:color="auto" w:fill="auto"/>
        <w:spacing w:line="371" w:lineRule="exact"/>
        <w:ind w:left="1020" w:hanging="220"/>
      </w:pPr>
      <w:r>
        <w:lastRenderedPageBreak/>
        <w:t xml:space="preserve">работы над </w:t>
      </w:r>
      <w:proofErr w:type="gramStart"/>
      <w:r>
        <w:t>индивидуальным проектом</w:t>
      </w:r>
      <w:proofErr w:type="gramEnd"/>
      <w:r>
        <w:t>;</w:t>
      </w:r>
    </w:p>
    <w:p w:rsidR="00F54337" w:rsidRDefault="0033604A">
      <w:pPr>
        <w:pStyle w:val="20"/>
        <w:shd w:val="clear" w:color="auto" w:fill="auto"/>
        <w:spacing w:line="371" w:lineRule="exact"/>
        <w:ind w:left="1020" w:hanging="220"/>
      </w:pPr>
      <w:r>
        <w:t>• список использованных источников.</w:t>
      </w:r>
    </w:p>
    <w:p w:rsidR="00F54337" w:rsidRDefault="0033604A">
      <w:pPr>
        <w:pStyle w:val="50"/>
        <w:numPr>
          <w:ilvl w:val="0"/>
          <w:numId w:val="9"/>
        </w:numPr>
        <w:shd w:val="clear" w:color="auto" w:fill="auto"/>
        <w:tabs>
          <w:tab w:val="left" w:pos="1469"/>
        </w:tabs>
        <w:ind w:left="1020"/>
      </w:pPr>
      <w:r>
        <w:t xml:space="preserve">Технические требования к </w:t>
      </w:r>
      <w:proofErr w:type="gramStart"/>
      <w:r>
        <w:t>индивиду</w:t>
      </w:r>
      <w:r>
        <w:t>альному проекту</w:t>
      </w:r>
      <w:proofErr w:type="gramEnd"/>
      <w:r>
        <w:t>:</w:t>
      </w:r>
    </w:p>
    <w:p w:rsidR="00F54337" w:rsidRDefault="0033604A">
      <w:pPr>
        <w:pStyle w:val="20"/>
        <w:numPr>
          <w:ilvl w:val="0"/>
          <w:numId w:val="10"/>
        </w:numPr>
        <w:shd w:val="clear" w:color="auto" w:fill="auto"/>
        <w:tabs>
          <w:tab w:val="left" w:pos="1587"/>
        </w:tabs>
        <w:spacing w:line="371" w:lineRule="exact"/>
        <w:ind w:left="1020" w:hanging="220"/>
      </w:pPr>
      <w:r>
        <w:t xml:space="preserve">Текст: Выравнивание по ширине, шрифт </w:t>
      </w:r>
      <w:r>
        <w:rPr>
          <w:lang w:val="en-US" w:eastAsia="en-US" w:bidi="en-US"/>
        </w:rPr>
        <w:t>Times</w:t>
      </w:r>
      <w:r w:rsidRPr="00BC7744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BC7744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BC7744">
        <w:rPr>
          <w:lang w:eastAsia="en-US" w:bidi="en-US"/>
        </w:rPr>
        <w:t xml:space="preserve">, </w:t>
      </w:r>
      <w:r>
        <w:t xml:space="preserve">14 </w:t>
      </w:r>
      <w:proofErr w:type="spellStart"/>
      <w:proofErr w:type="gramStart"/>
      <w:r>
        <w:t>пт</w:t>
      </w:r>
      <w:proofErr w:type="spellEnd"/>
      <w:proofErr w:type="gramEnd"/>
      <w:r>
        <w:t>, интервал одинарный, отступ первой строки 1,25.</w:t>
      </w:r>
    </w:p>
    <w:p w:rsidR="00F54337" w:rsidRDefault="0033604A">
      <w:pPr>
        <w:pStyle w:val="20"/>
        <w:numPr>
          <w:ilvl w:val="0"/>
          <w:numId w:val="10"/>
        </w:numPr>
        <w:shd w:val="clear" w:color="auto" w:fill="auto"/>
        <w:tabs>
          <w:tab w:val="left" w:pos="1590"/>
        </w:tabs>
        <w:spacing w:line="371" w:lineRule="exact"/>
        <w:ind w:left="1020" w:hanging="220"/>
      </w:pPr>
      <w:r>
        <w:t>Поля: левое 3 см, правое 1,5 см, верхнее 2 см, нижнее 2 см.</w:t>
      </w:r>
    </w:p>
    <w:p w:rsidR="00F54337" w:rsidRDefault="0033604A">
      <w:pPr>
        <w:pStyle w:val="20"/>
        <w:numPr>
          <w:ilvl w:val="0"/>
          <w:numId w:val="10"/>
        </w:numPr>
        <w:shd w:val="clear" w:color="auto" w:fill="auto"/>
        <w:tabs>
          <w:tab w:val="left" w:pos="1590"/>
        </w:tabs>
        <w:spacing w:line="371" w:lineRule="exact"/>
        <w:ind w:left="1020" w:hanging="220"/>
      </w:pPr>
      <w:r>
        <w:t>Нумерация страниц: снизу, по центру. На титульном листе не ставится.</w:t>
      </w:r>
    </w:p>
    <w:p w:rsidR="00F54337" w:rsidRDefault="0033604A">
      <w:pPr>
        <w:pStyle w:val="20"/>
        <w:numPr>
          <w:ilvl w:val="0"/>
          <w:numId w:val="10"/>
        </w:numPr>
        <w:shd w:val="clear" w:color="auto" w:fill="auto"/>
        <w:tabs>
          <w:tab w:val="left" w:pos="1590"/>
        </w:tabs>
        <w:spacing w:line="371" w:lineRule="exact"/>
        <w:ind w:left="1020" w:hanging="220"/>
      </w:pPr>
      <w:r>
        <w:t xml:space="preserve">Оглавление: допускается наличие </w:t>
      </w:r>
      <w:proofErr w:type="spellStart"/>
      <w:r>
        <w:t>з-х</w:t>
      </w:r>
      <w:proofErr w:type="spellEnd"/>
      <w:r>
        <w:t xml:space="preserve"> глав (теоретическая (описательная и сравнительная)); практическая или опытн</w:t>
      </w:r>
      <w:proofErr w:type="gramStart"/>
      <w:r>
        <w:t>о-</w:t>
      </w:r>
      <w:proofErr w:type="gramEnd"/>
      <w:r>
        <w:t xml:space="preserve"> </w:t>
      </w:r>
      <w:proofErr w:type="spellStart"/>
      <w:r>
        <w:t>эксприментальная</w:t>
      </w:r>
      <w:proofErr w:type="spellEnd"/>
      <w:r>
        <w:t xml:space="preserve">). Названия глав (шрифт </w:t>
      </w:r>
      <w:r>
        <w:rPr>
          <w:lang w:val="en-US" w:eastAsia="en-US" w:bidi="en-US"/>
        </w:rPr>
        <w:t>Times</w:t>
      </w:r>
      <w:r w:rsidRPr="00BC7744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BC7744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BC7744">
        <w:rPr>
          <w:lang w:eastAsia="en-US" w:bidi="en-US"/>
        </w:rPr>
        <w:t xml:space="preserve">, </w:t>
      </w:r>
      <w:r>
        <w:t xml:space="preserve">16 </w:t>
      </w:r>
      <w:proofErr w:type="spellStart"/>
      <w:proofErr w:type="gramStart"/>
      <w:r>
        <w:t>пт</w:t>
      </w:r>
      <w:proofErr w:type="spellEnd"/>
      <w:proofErr w:type="gramEnd"/>
      <w:r>
        <w:t xml:space="preserve">); параграфы внутри глав (шрифт </w:t>
      </w:r>
      <w:r>
        <w:rPr>
          <w:lang w:val="en-US" w:eastAsia="en-US" w:bidi="en-US"/>
        </w:rPr>
        <w:t>Times</w:t>
      </w:r>
      <w:r w:rsidRPr="00BC7744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BC7744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BC7744">
        <w:rPr>
          <w:lang w:eastAsia="en-US" w:bidi="en-US"/>
        </w:rPr>
        <w:t xml:space="preserve">, </w:t>
      </w:r>
      <w:r>
        <w:t xml:space="preserve">14 </w:t>
      </w:r>
      <w:proofErr w:type="spellStart"/>
      <w:r>
        <w:t>пт</w:t>
      </w:r>
      <w:proofErr w:type="spellEnd"/>
      <w:r>
        <w:t>). Точки в заголовках не с</w:t>
      </w:r>
      <w:r>
        <w:t>тавятся.</w:t>
      </w:r>
    </w:p>
    <w:p w:rsidR="00F54337" w:rsidRDefault="0033604A">
      <w:pPr>
        <w:pStyle w:val="20"/>
        <w:numPr>
          <w:ilvl w:val="0"/>
          <w:numId w:val="10"/>
        </w:numPr>
        <w:shd w:val="clear" w:color="auto" w:fill="auto"/>
        <w:tabs>
          <w:tab w:val="left" w:pos="1590"/>
        </w:tabs>
        <w:spacing w:line="371" w:lineRule="exact"/>
        <w:ind w:left="1020" w:hanging="220"/>
      </w:pPr>
      <w:r>
        <w:t xml:space="preserve">Рисунки, фото, схемы, графики, диаграммы: шрифт </w:t>
      </w:r>
      <w:r>
        <w:rPr>
          <w:lang w:val="en-US" w:eastAsia="en-US" w:bidi="en-US"/>
        </w:rPr>
        <w:t>Times</w:t>
      </w:r>
      <w:r w:rsidRPr="00BC7744">
        <w:rPr>
          <w:lang w:eastAsia="en-US" w:bidi="en-US"/>
        </w:rPr>
        <w:t xml:space="preserve"> </w:t>
      </w:r>
      <w:r>
        <w:rPr>
          <w:lang w:val="en-US" w:eastAsia="en-US" w:bidi="en-US"/>
        </w:rPr>
        <w:t>New</w:t>
      </w:r>
      <w:r w:rsidRPr="00BC7744">
        <w:rPr>
          <w:lang w:eastAsia="en-US" w:bidi="en-US"/>
        </w:rPr>
        <w:t xml:space="preserve"> </w:t>
      </w:r>
      <w:r>
        <w:rPr>
          <w:lang w:val="en-US" w:eastAsia="en-US" w:bidi="en-US"/>
        </w:rPr>
        <w:t>Roman</w:t>
      </w:r>
      <w:r w:rsidRPr="00BC7744">
        <w:rPr>
          <w:lang w:eastAsia="en-US" w:bidi="en-US"/>
        </w:rPr>
        <w:t xml:space="preserve">, </w:t>
      </w:r>
      <w:r>
        <w:t>12 пт. Должны иметь сплошную нумерацию и названия (под рисунком по центру). На все рисунки должны быть указания в тексте.</w:t>
      </w:r>
    </w:p>
    <w:p w:rsidR="00F54337" w:rsidRDefault="0033604A">
      <w:pPr>
        <w:pStyle w:val="20"/>
        <w:numPr>
          <w:ilvl w:val="0"/>
          <w:numId w:val="10"/>
        </w:numPr>
        <w:shd w:val="clear" w:color="auto" w:fill="auto"/>
        <w:tabs>
          <w:tab w:val="left" w:pos="1590"/>
        </w:tabs>
        <w:spacing w:line="371" w:lineRule="exact"/>
        <w:ind w:left="1020" w:hanging="220"/>
      </w:pPr>
      <w:r>
        <w:t xml:space="preserve">Таблицы: Слова «Таблица </w:t>
      </w:r>
      <w:r>
        <w:rPr>
          <w:lang w:val="en-US" w:eastAsia="en-US" w:bidi="en-US"/>
        </w:rPr>
        <w:t>N</w:t>
      </w:r>
      <w:r w:rsidRPr="00BC7744">
        <w:rPr>
          <w:lang w:eastAsia="en-US" w:bidi="en-US"/>
        </w:rPr>
        <w:t xml:space="preserve">», </w:t>
      </w:r>
      <w:r>
        <w:t xml:space="preserve">где </w:t>
      </w:r>
      <w:r>
        <w:rPr>
          <w:lang w:val="en-US" w:eastAsia="en-US" w:bidi="en-US"/>
        </w:rPr>
        <w:t>N</w:t>
      </w:r>
      <w:r w:rsidRPr="00BC7744">
        <w:rPr>
          <w:lang w:eastAsia="en-US" w:bidi="en-US"/>
        </w:rPr>
        <w:t xml:space="preserve"> </w:t>
      </w:r>
      <w:r>
        <w:t>номер таблицы, следует пом</w:t>
      </w:r>
      <w:r>
        <w:t>ещать над таблицей справа.</w:t>
      </w:r>
    </w:p>
    <w:p w:rsidR="00F54337" w:rsidRDefault="0033604A">
      <w:pPr>
        <w:pStyle w:val="20"/>
        <w:numPr>
          <w:ilvl w:val="0"/>
          <w:numId w:val="10"/>
        </w:numPr>
        <w:shd w:val="clear" w:color="auto" w:fill="auto"/>
        <w:tabs>
          <w:tab w:val="left" w:pos="1590"/>
        </w:tabs>
        <w:spacing w:line="371" w:lineRule="exact"/>
        <w:ind w:left="1020" w:hanging="220"/>
      </w:pPr>
      <w:r>
        <w:t>Список литературы необходимо составлять по определенным правилам: Печатная литература: фамилия автора и его инициалы. Заглавие. Вид информации. Место издания. Издательство. Год издания. Количество страниц.</w:t>
      </w:r>
    </w:p>
    <w:p w:rsidR="00F54337" w:rsidRDefault="0033604A">
      <w:pPr>
        <w:pStyle w:val="20"/>
        <w:numPr>
          <w:ilvl w:val="0"/>
          <w:numId w:val="10"/>
        </w:numPr>
        <w:shd w:val="clear" w:color="auto" w:fill="auto"/>
        <w:tabs>
          <w:tab w:val="left" w:pos="1590"/>
        </w:tabs>
        <w:spacing w:line="371" w:lineRule="exact"/>
        <w:ind w:left="1020" w:hanging="220"/>
      </w:pPr>
      <w:r>
        <w:t>Сайт: название сайта, а</w:t>
      </w:r>
      <w:r>
        <w:t>дрес сайта, ссылка на ресурс.</w:t>
      </w:r>
    </w:p>
    <w:p w:rsidR="00F54337" w:rsidRDefault="0033604A">
      <w:pPr>
        <w:pStyle w:val="20"/>
        <w:numPr>
          <w:ilvl w:val="0"/>
          <w:numId w:val="9"/>
        </w:numPr>
        <w:shd w:val="clear" w:color="auto" w:fill="auto"/>
        <w:tabs>
          <w:tab w:val="left" w:pos="1469"/>
        </w:tabs>
        <w:spacing w:line="371" w:lineRule="exact"/>
        <w:ind w:left="1020" w:hanging="220"/>
      </w:pPr>
      <w:r>
        <w:t>Результат проектной деятельности должен иметь практическую или исследовательскую направленность и значимость.</w:t>
      </w:r>
    </w:p>
    <w:p w:rsidR="00F54337" w:rsidRDefault="0033604A">
      <w:pPr>
        <w:pStyle w:val="20"/>
        <w:numPr>
          <w:ilvl w:val="0"/>
          <w:numId w:val="9"/>
        </w:numPr>
        <w:shd w:val="clear" w:color="auto" w:fill="auto"/>
        <w:tabs>
          <w:tab w:val="left" w:pos="1469"/>
        </w:tabs>
        <w:spacing w:line="371" w:lineRule="exact"/>
        <w:ind w:left="1020" w:hanging="220"/>
      </w:pPr>
      <w:r>
        <w:t>Результатом (продуктом) проектной деятельности может быть любая из следующих работ:</w:t>
      </w:r>
    </w:p>
    <w:p w:rsidR="00F54337" w:rsidRDefault="0033604A">
      <w:pPr>
        <w:pStyle w:val="20"/>
        <w:numPr>
          <w:ilvl w:val="0"/>
          <w:numId w:val="11"/>
        </w:numPr>
        <w:shd w:val="clear" w:color="auto" w:fill="auto"/>
        <w:tabs>
          <w:tab w:val="left" w:pos="1587"/>
        </w:tabs>
        <w:spacing w:line="371" w:lineRule="exact"/>
        <w:ind w:left="1020" w:right="1360" w:hanging="220"/>
        <w:jc w:val="left"/>
      </w:pPr>
      <w:r>
        <w:t>письменная работа (эссе, учебное</w:t>
      </w:r>
      <w:r>
        <w:t xml:space="preserve"> или научное исследование, научная статья);</w:t>
      </w:r>
    </w:p>
    <w:p w:rsidR="00F54337" w:rsidRDefault="0033604A">
      <w:pPr>
        <w:pStyle w:val="20"/>
        <w:numPr>
          <w:ilvl w:val="0"/>
          <w:numId w:val="11"/>
        </w:numPr>
        <w:shd w:val="clear" w:color="auto" w:fill="auto"/>
        <w:tabs>
          <w:tab w:val="left" w:pos="1587"/>
        </w:tabs>
        <w:spacing w:line="371" w:lineRule="exact"/>
        <w:ind w:left="1020" w:hanging="220"/>
      </w:pPr>
      <w:r>
        <w:t xml:space="preserve">художественная творческая работа (в области литературы, музыки, </w:t>
      </w:r>
      <w:proofErr w:type="gramStart"/>
      <w:r>
        <w:t>ИЗО</w:t>
      </w:r>
      <w:proofErr w:type="gramEnd"/>
      <w:r>
        <w:t>, экранных искусств), представленная в виде прозаического или стихотворного произведения, компьютерного документа;</w:t>
      </w:r>
    </w:p>
    <w:p w:rsidR="00F54337" w:rsidRDefault="0033604A">
      <w:pPr>
        <w:pStyle w:val="20"/>
        <w:numPr>
          <w:ilvl w:val="0"/>
          <w:numId w:val="11"/>
        </w:numPr>
        <w:shd w:val="clear" w:color="auto" w:fill="auto"/>
        <w:tabs>
          <w:tab w:val="left" w:pos="1587"/>
        </w:tabs>
        <w:spacing w:line="371" w:lineRule="exact"/>
        <w:ind w:left="1020" w:hanging="220"/>
      </w:pPr>
      <w:r>
        <w:t>материальный объект, макет, ин</w:t>
      </w:r>
      <w:r>
        <w:t>ое конструкторское изделие;</w:t>
      </w:r>
    </w:p>
    <w:p w:rsidR="00F54337" w:rsidRDefault="0033604A">
      <w:pPr>
        <w:pStyle w:val="20"/>
        <w:numPr>
          <w:ilvl w:val="0"/>
          <w:numId w:val="11"/>
        </w:numPr>
        <w:shd w:val="clear" w:color="auto" w:fill="auto"/>
        <w:tabs>
          <w:tab w:val="left" w:pos="1587"/>
        </w:tabs>
        <w:spacing w:line="371" w:lineRule="exact"/>
        <w:ind w:left="1020" w:hanging="220"/>
        <w:jc w:val="left"/>
        <w:sectPr w:rsidR="00F54337">
          <w:pgSz w:w="12240" w:h="20160"/>
          <w:pgMar w:top="751" w:right="66" w:bottom="751" w:left="1263" w:header="0" w:footer="3" w:gutter="0"/>
          <w:pgNumType w:start="3"/>
          <w:cols w:space="720"/>
          <w:noEndnote/>
          <w:docGrid w:linePitch="360"/>
        </w:sectPr>
      </w:pPr>
      <w:r>
        <w:t xml:space="preserve">отчётные материалы по социальному проекту, которые могут встречать как тексты, так и </w:t>
      </w:r>
      <w:proofErr w:type="spellStart"/>
      <w:r>
        <w:t>мультимедийные</w:t>
      </w:r>
      <w:proofErr w:type="spellEnd"/>
      <w:r>
        <w:t xml:space="preserve"> продукты.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585"/>
        <w:gridCol w:w="2131"/>
        <w:gridCol w:w="5188"/>
      </w:tblGrid>
      <w:tr w:rsidR="00F5433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2585" w:type="dxa"/>
            <w:shd w:val="clear" w:color="auto" w:fill="FFFFFF"/>
            <w:vAlign w:val="bottom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lastRenderedPageBreak/>
              <w:t>4.5. Возможные типы</w:t>
            </w:r>
          </w:p>
        </w:tc>
        <w:tc>
          <w:tcPr>
            <w:tcW w:w="213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t>работ и Формы их</w:t>
            </w:r>
          </w:p>
        </w:tc>
        <w:tc>
          <w:tcPr>
            <w:tcW w:w="5188" w:type="dxa"/>
            <w:shd w:val="clear" w:color="auto" w:fill="FFFFFF"/>
            <w:vAlign w:val="bottom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представления проекта.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684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Тип проекта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60" w:lineRule="exact"/>
              <w:ind w:firstLine="0"/>
            </w:pPr>
            <w:r>
              <w:rPr>
                <w:rStyle w:val="21"/>
              </w:rPr>
              <w:t>Цель проекта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Проектный продукт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872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77" w:lineRule="exact"/>
              <w:ind w:left="200" w:firstLine="0"/>
              <w:jc w:val="left"/>
            </w:pPr>
            <w:proofErr w:type="spellStart"/>
            <w:r>
              <w:rPr>
                <w:rStyle w:val="2115pt"/>
              </w:rPr>
              <w:t>Практико</w:t>
            </w:r>
            <w:proofErr w:type="spellEnd"/>
          </w:p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77" w:lineRule="exact"/>
              <w:ind w:firstLine="0"/>
              <w:jc w:val="center"/>
            </w:pPr>
            <w:r>
              <w:rPr>
                <w:rStyle w:val="2115pt"/>
              </w:rPr>
              <w:t>ориентированный,</w:t>
            </w:r>
          </w:p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77" w:lineRule="exact"/>
              <w:ind w:left="200" w:firstLine="0"/>
              <w:jc w:val="left"/>
            </w:pPr>
            <w:r>
              <w:rPr>
                <w:rStyle w:val="2115pt"/>
              </w:rPr>
              <w:t>социальный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81" w:lineRule="exact"/>
              <w:ind w:firstLine="0"/>
            </w:pPr>
            <w:r>
              <w:rPr>
                <w:rStyle w:val="2115pt"/>
              </w:rPr>
              <w:t>Решение</w:t>
            </w:r>
          </w:p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81" w:lineRule="exact"/>
              <w:ind w:firstLine="0"/>
            </w:pPr>
            <w:r>
              <w:rPr>
                <w:rStyle w:val="2115pt"/>
              </w:rPr>
              <w:t>практических</w:t>
            </w:r>
          </w:p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81" w:lineRule="exact"/>
              <w:ind w:firstLine="0"/>
            </w:pPr>
            <w:r>
              <w:rPr>
                <w:rStyle w:val="2115pt"/>
              </w:rPr>
              <w:t>задач</w:t>
            </w:r>
          </w:p>
        </w:tc>
        <w:tc>
          <w:tcPr>
            <w:tcW w:w="51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after="240" w:line="230" w:lineRule="exact"/>
              <w:ind w:firstLine="0"/>
              <w:jc w:val="left"/>
            </w:pPr>
            <w:r>
              <w:rPr>
                <w:rStyle w:val="2115pt"/>
              </w:rPr>
              <w:t>костюм,</w:t>
            </w:r>
          </w:p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before="240" w:after="360" w:line="230" w:lineRule="exact"/>
              <w:ind w:firstLine="0"/>
              <w:jc w:val="left"/>
            </w:pPr>
            <w:r>
              <w:rPr>
                <w:rStyle w:val="2115pt"/>
              </w:rPr>
              <w:t>макет,</w:t>
            </w:r>
          </w:p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before="360" w:after="240" w:line="230" w:lineRule="exact"/>
              <w:ind w:firstLine="0"/>
              <w:jc w:val="left"/>
            </w:pPr>
            <w:r>
              <w:rPr>
                <w:rStyle w:val="2115pt"/>
              </w:rPr>
              <w:t>модель,</w:t>
            </w:r>
          </w:p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before="240" w:line="230" w:lineRule="exact"/>
              <w:ind w:firstLine="0"/>
              <w:jc w:val="left"/>
            </w:pPr>
            <w:r>
              <w:rPr>
                <w:rStyle w:val="2115pt"/>
              </w:rPr>
              <w:t xml:space="preserve">музыкальное произведение, </w:t>
            </w:r>
            <w:proofErr w:type="spellStart"/>
            <w:r>
              <w:rPr>
                <w:rStyle w:val="2115pt"/>
              </w:rPr>
              <w:t>мультимедийный</w:t>
            </w:r>
            <w:proofErr w:type="spellEnd"/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894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30" w:lineRule="exact"/>
              <w:ind w:left="340" w:firstLine="0"/>
              <w:jc w:val="left"/>
            </w:pPr>
            <w:r>
              <w:rPr>
                <w:rStyle w:val="2115pt"/>
              </w:rPr>
              <w:t>Исследовательский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77" w:lineRule="exact"/>
              <w:ind w:firstLine="0"/>
            </w:pPr>
            <w:r>
              <w:rPr>
                <w:rStyle w:val="2115pt"/>
              </w:rPr>
              <w:t>Доказательство</w:t>
            </w:r>
          </w:p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77" w:lineRule="exact"/>
              <w:ind w:firstLine="0"/>
            </w:pPr>
            <w:r>
              <w:rPr>
                <w:rStyle w:val="2115pt"/>
              </w:rPr>
              <w:t>или</w:t>
            </w:r>
          </w:p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77" w:lineRule="exact"/>
              <w:ind w:firstLine="0"/>
            </w:pPr>
            <w:r>
              <w:rPr>
                <w:rStyle w:val="2115pt"/>
              </w:rPr>
              <w:t>опровержение</w:t>
            </w:r>
          </w:p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77" w:lineRule="exact"/>
              <w:ind w:firstLine="0"/>
            </w:pPr>
            <w:r>
              <w:rPr>
                <w:rStyle w:val="2115pt"/>
              </w:rPr>
              <w:t>какой-либо</w:t>
            </w:r>
          </w:p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77" w:lineRule="exact"/>
              <w:ind w:firstLine="0"/>
            </w:pPr>
            <w:r>
              <w:rPr>
                <w:rStyle w:val="2115pt"/>
              </w:rPr>
              <w:t>гипотезы.</w:t>
            </w:r>
          </w:p>
        </w:tc>
        <w:tc>
          <w:tcPr>
            <w:tcW w:w="5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115pt"/>
              </w:rPr>
              <w:t xml:space="preserve">отчёты о проведённых исследованиях, </w:t>
            </w:r>
            <w:r>
              <w:rPr>
                <w:rStyle w:val="2115pt"/>
              </w:rPr>
              <w:t>праздник, публикация, путеводитель, реферат, справочник,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782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5pt"/>
              </w:rPr>
              <w:t>Информационный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77" w:lineRule="exact"/>
              <w:ind w:firstLine="0"/>
            </w:pPr>
            <w:r>
              <w:rPr>
                <w:rStyle w:val="2115pt"/>
              </w:rPr>
              <w:t>Сбор</w:t>
            </w:r>
          </w:p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77" w:lineRule="exact"/>
              <w:ind w:firstLine="0"/>
            </w:pPr>
            <w:r>
              <w:rPr>
                <w:rStyle w:val="2115pt"/>
              </w:rPr>
              <w:t>информации о каком-либо объекте или явлении, анализ информации.</w:t>
            </w:r>
          </w:p>
        </w:tc>
        <w:tc>
          <w:tcPr>
            <w:tcW w:w="5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30" w:lineRule="exact"/>
              <w:ind w:firstLine="0"/>
              <w:jc w:val="left"/>
            </w:pPr>
            <w:r>
              <w:rPr>
                <w:rStyle w:val="2115pt"/>
              </w:rPr>
              <w:t>учебное пособие, чертеж, экскурсия.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616"/>
          <w:jc w:val="center"/>
        </w:trPr>
        <w:tc>
          <w:tcPr>
            <w:tcW w:w="2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30" w:lineRule="exact"/>
              <w:ind w:left="200" w:firstLine="0"/>
              <w:jc w:val="left"/>
            </w:pPr>
            <w:r>
              <w:rPr>
                <w:rStyle w:val="2115pt"/>
              </w:rPr>
              <w:t>Творческий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115pt"/>
              </w:rPr>
              <w:t>Привлечение интереса публики к проблеме проекта.</w:t>
            </w:r>
          </w:p>
        </w:tc>
        <w:tc>
          <w:tcPr>
            <w:tcW w:w="51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904" w:wrap="notBeside" w:vAnchor="text" w:hAnchor="text" w:xAlign="center" w:y="1"/>
              <w:shd w:val="clear" w:color="auto" w:fill="auto"/>
              <w:spacing w:line="277" w:lineRule="exact"/>
              <w:ind w:firstLine="0"/>
              <w:jc w:val="left"/>
            </w:pPr>
            <w:r>
              <w:rPr>
                <w:rStyle w:val="2115pt"/>
              </w:rPr>
              <w:t xml:space="preserve">художественная </w:t>
            </w:r>
            <w:r>
              <w:rPr>
                <w:rStyle w:val="2115pt"/>
              </w:rPr>
              <w:t xml:space="preserve">творческая работа (в области литературы, музыки, </w:t>
            </w:r>
            <w:proofErr w:type="gramStart"/>
            <w:r>
              <w:rPr>
                <w:rStyle w:val="2115pt"/>
              </w:rPr>
              <w:t>ИЗО</w:t>
            </w:r>
            <w:proofErr w:type="gramEnd"/>
            <w:r>
              <w:rPr>
                <w:rStyle w:val="2115pt"/>
              </w:rPr>
              <w:t>, экранных искусств), представленная в виде прозаического или стихотворного произведения, компьютерного документа</w:t>
            </w:r>
          </w:p>
        </w:tc>
      </w:tr>
    </w:tbl>
    <w:p w:rsidR="00F54337" w:rsidRDefault="00F54337">
      <w:pPr>
        <w:framePr w:w="9904" w:wrap="notBeside" w:vAnchor="text" w:hAnchor="text" w:xAlign="center" w:y="1"/>
        <w:rPr>
          <w:sz w:val="2"/>
          <w:szCs w:val="2"/>
        </w:rPr>
      </w:pPr>
    </w:p>
    <w:p w:rsidR="00F54337" w:rsidRDefault="00F54337">
      <w:pPr>
        <w:rPr>
          <w:sz w:val="2"/>
          <w:szCs w:val="2"/>
        </w:rPr>
      </w:pPr>
    </w:p>
    <w:p w:rsidR="00F54337" w:rsidRDefault="0033604A">
      <w:pPr>
        <w:pStyle w:val="10"/>
        <w:keepNext/>
        <w:keepLines/>
        <w:shd w:val="clear" w:color="auto" w:fill="auto"/>
        <w:spacing w:before="242" w:after="0" w:line="367" w:lineRule="exact"/>
        <w:ind w:left="440" w:hanging="440"/>
      </w:pPr>
      <w:bookmarkStart w:id="7" w:name="bookmark7"/>
      <w:r>
        <w:t>5. Требования к процедуре проведения защиты проекта</w:t>
      </w:r>
      <w:bookmarkEnd w:id="7"/>
    </w:p>
    <w:p w:rsidR="00F54337" w:rsidRDefault="0033604A">
      <w:pPr>
        <w:pStyle w:val="20"/>
        <w:numPr>
          <w:ilvl w:val="0"/>
          <w:numId w:val="12"/>
        </w:numPr>
        <w:shd w:val="clear" w:color="auto" w:fill="auto"/>
        <w:ind w:left="440" w:hanging="440"/>
      </w:pPr>
      <w:r>
        <w:t xml:space="preserve"> Независимо от типа проекта его предзащита состоится в марте на заседаниях методических объединений, а процедура защиты происходит публично в мае текущего учебного года. После заслушивания доклада (не более 5 минут) предполагаются ответы ученика на вопросы</w:t>
      </w:r>
      <w:r>
        <w:t xml:space="preserve"> по теме проекта (2-3 минуты). Соблюдение регламента свидетельствует о </w:t>
      </w:r>
      <w:proofErr w:type="spellStart"/>
      <w:r>
        <w:t>сформированности</w:t>
      </w:r>
      <w:proofErr w:type="spellEnd"/>
      <w:r>
        <w:t xml:space="preserve"> регулятивных навыков обучающегося.</w:t>
      </w:r>
    </w:p>
    <w:p w:rsidR="00F54337" w:rsidRDefault="0033604A">
      <w:pPr>
        <w:pStyle w:val="20"/>
        <w:numPr>
          <w:ilvl w:val="0"/>
          <w:numId w:val="12"/>
        </w:numPr>
        <w:shd w:val="clear" w:color="auto" w:fill="auto"/>
        <w:tabs>
          <w:tab w:val="left" w:pos="551"/>
        </w:tabs>
        <w:ind w:left="440" w:hanging="440"/>
      </w:pPr>
      <w:r>
        <w:t>К защите ученик представляет проектный продукт, печатное описание проекта.</w:t>
      </w:r>
    </w:p>
    <w:p w:rsidR="00F54337" w:rsidRDefault="0033604A">
      <w:pPr>
        <w:pStyle w:val="20"/>
        <w:numPr>
          <w:ilvl w:val="0"/>
          <w:numId w:val="12"/>
        </w:numPr>
        <w:shd w:val="clear" w:color="auto" w:fill="auto"/>
        <w:tabs>
          <w:tab w:val="left" w:pos="551"/>
        </w:tabs>
        <w:ind w:left="440" w:hanging="440"/>
      </w:pPr>
      <w:r>
        <w:t xml:space="preserve">Место защиты </w:t>
      </w:r>
      <w:proofErr w:type="gramStart"/>
      <w:r>
        <w:t>индивидуального проекта</w:t>
      </w:r>
      <w:proofErr w:type="gramEnd"/>
      <w:r>
        <w:t xml:space="preserve"> - актовый зал МБОУ СШ</w:t>
      </w:r>
      <w:r>
        <w:t xml:space="preserve"> №61.</w:t>
      </w:r>
    </w:p>
    <w:p w:rsidR="00F54337" w:rsidRDefault="0033604A">
      <w:pPr>
        <w:pStyle w:val="20"/>
        <w:numPr>
          <w:ilvl w:val="0"/>
          <w:numId w:val="12"/>
        </w:numPr>
        <w:shd w:val="clear" w:color="auto" w:fill="auto"/>
        <w:tabs>
          <w:tab w:val="left" w:pos="551"/>
        </w:tabs>
        <w:ind w:left="440" w:hanging="440"/>
      </w:pPr>
      <w:r>
        <w:t xml:space="preserve">Школа определяет график защиты </w:t>
      </w:r>
      <w:proofErr w:type="gramStart"/>
      <w:r>
        <w:t>индивидуального проекта</w:t>
      </w:r>
      <w:proofErr w:type="gramEnd"/>
      <w:r>
        <w:t xml:space="preserve">. График защиты индивидуального проекта утверждается директором школы не </w:t>
      </w:r>
      <w:proofErr w:type="gramStart"/>
      <w:r>
        <w:t>позднее</w:t>
      </w:r>
      <w:proofErr w:type="gramEnd"/>
      <w:r>
        <w:t xml:space="preserve"> чем за две недели до защиты.</w:t>
      </w:r>
    </w:p>
    <w:p w:rsidR="00F54337" w:rsidRDefault="0033604A">
      <w:pPr>
        <w:pStyle w:val="20"/>
        <w:numPr>
          <w:ilvl w:val="0"/>
          <w:numId w:val="12"/>
        </w:numPr>
        <w:shd w:val="clear" w:color="auto" w:fill="auto"/>
        <w:tabs>
          <w:tab w:val="left" w:pos="551"/>
        </w:tabs>
        <w:ind w:left="440" w:hanging="440"/>
      </w:pPr>
      <w:r>
        <w:t>Школа создаёт школьную аттестационную комиссию. Состав комиссии от 3 до 7</w:t>
      </w:r>
    </w:p>
    <w:p w:rsidR="00F54337" w:rsidRDefault="0033604A">
      <w:pPr>
        <w:pStyle w:val="20"/>
        <w:shd w:val="clear" w:color="auto" w:fill="auto"/>
        <w:tabs>
          <w:tab w:val="left" w:pos="1758"/>
        </w:tabs>
        <w:ind w:left="440" w:firstLine="0"/>
      </w:pPr>
      <w:r>
        <w:t>человек:</w:t>
      </w:r>
      <w:r>
        <w:tab/>
        <w:t>пре</w:t>
      </w:r>
      <w:r>
        <w:t xml:space="preserve">дставитель администрации, классный руководитель, педагог </w:t>
      </w:r>
      <w:proofErr w:type="gramStart"/>
      <w:r>
        <w:t>по</w:t>
      </w:r>
      <w:proofErr w:type="gramEnd"/>
    </w:p>
    <w:p w:rsidR="00F54337" w:rsidRDefault="0033604A">
      <w:pPr>
        <w:pStyle w:val="20"/>
        <w:shd w:val="clear" w:color="auto" w:fill="auto"/>
        <w:ind w:left="440" w:firstLine="0"/>
      </w:pPr>
      <w:r>
        <w:t xml:space="preserve">соответствующему направлению. Состав комиссии должен подбираться с учётом предметных областей </w:t>
      </w:r>
      <w:proofErr w:type="gramStart"/>
      <w:r>
        <w:t>индивидуального проекта</w:t>
      </w:r>
      <w:proofErr w:type="gramEnd"/>
      <w:r>
        <w:t>. В комиссию могут входить: представители муниципальных органов образования, ме</w:t>
      </w:r>
      <w:r>
        <w:t>тодических служб, представители Совета школы, Управляющего совета школы, представители ВУЗов.</w:t>
      </w:r>
    </w:p>
    <w:p w:rsidR="00F54337" w:rsidRDefault="0033604A">
      <w:pPr>
        <w:pStyle w:val="20"/>
        <w:numPr>
          <w:ilvl w:val="0"/>
          <w:numId w:val="12"/>
        </w:numPr>
        <w:shd w:val="clear" w:color="auto" w:fill="auto"/>
        <w:tabs>
          <w:tab w:val="left" w:pos="551"/>
        </w:tabs>
        <w:ind w:left="440" w:hanging="440"/>
        <w:sectPr w:rsidR="00F54337">
          <w:pgSz w:w="12240" w:h="20160"/>
          <w:pgMar w:top="460" w:right="454" w:bottom="460" w:left="911" w:header="0" w:footer="3" w:gutter="0"/>
          <w:cols w:space="720"/>
          <w:noEndnote/>
          <w:docGrid w:linePitch="360"/>
        </w:sectPr>
      </w:pPr>
      <w:r>
        <w:t xml:space="preserve">Школьная аттестационная комиссия оценивает уровень </w:t>
      </w:r>
      <w:proofErr w:type="gramStart"/>
      <w:r>
        <w:t>индивидуального проекта</w:t>
      </w:r>
      <w:proofErr w:type="gramEnd"/>
      <w:r>
        <w:t xml:space="preserve"> в соответствии с критериями.</w:t>
      </w:r>
    </w:p>
    <w:p w:rsidR="00F54337" w:rsidRDefault="0033604A">
      <w:pPr>
        <w:pStyle w:val="20"/>
        <w:numPr>
          <w:ilvl w:val="0"/>
          <w:numId w:val="13"/>
        </w:numPr>
        <w:shd w:val="clear" w:color="auto" w:fill="auto"/>
        <w:tabs>
          <w:tab w:val="left" w:pos="531"/>
        </w:tabs>
        <w:ind w:left="440" w:hanging="440"/>
      </w:pPr>
      <w:r>
        <w:lastRenderedPageBreak/>
        <w:t>Школа организует в дополнительные сроки</w:t>
      </w:r>
      <w:r>
        <w:t xml:space="preserve"> защиту </w:t>
      </w:r>
      <w:proofErr w:type="gramStart"/>
      <w:r>
        <w:t>индивидуального проекта</w:t>
      </w:r>
      <w:proofErr w:type="gramEnd"/>
      <w:r>
        <w:t xml:space="preserve"> для детей с ОВЗ, больных детей (дети, отсутствовавшие в основной срок защиты).</w:t>
      </w:r>
    </w:p>
    <w:p w:rsidR="00F54337" w:rsidRDefault="0033604A">
      <w:pPr>
        <w:pStyle w:val="20"/>
        <w:numPr>
          <w:ilvl w:val="0"/>
          <w:numId w:val="13"/>
        </w:numPr>
        <w:shd w:val="clear" w:color="auto" w:fill="auto"/>
        <w:tabs>
          <w:tab w:val="left" w:pos="531"/>
        </w:tabs>
        <w:spacing w:after="300"/>
        <w:ind w:left="440" w:hanging="440"/>
      </w:pPr>
      <w:r>
        <w:t xml:space="preserve">Проект, получивший оценку «низкий уровень», возвращается ученику на доработку. Ученик дорабатывает </w:t>
      </w:r>
      <w:proofErr w:type="gramStart"/>
      <w:r>
        <w:t>индивидуальный проект</w:t>
      </w:r>
      <w:proofErr w:type="gramEnd"/>
      <w:r>
        <w:t xml:space="preserve"> в течение недели, </w:t>
      </w:r>
      <w:r>
        <w:t>представляет его к повторной защите.</w:t>
      </w:r>
    </w:p>
    <w:p w:rsidR="00F54337" w:rsidRDefault="0033604A">
      <w:pPr>
        <w:pStyle w:val="10"/>
        <w:keepNext/>
        <w:keepLines/>
        <w:shd w:val="clear" w:color="auto" w:fill="auto"/>
        <w:spacing w:after="0" w:line="367" w:lineRule="exact"/>
        <w:ind w:left="440" w:hanging="440"/>
      </w:pPr>
      <w:bookmarkStart w:id="8" w:name="bookmark8"/>
      <w:r>
        <w:t xml:space="preserve">6. Критерии оценки </w:t>
      </w:r>
      <w:proofErr w:type="gramStart"/>
      <w:r>
        <w:t>индивидуального проекта</w:t>
      </w:r>
      <w:bookmarkEnd w:id="8"/>
      <w:proofErr w:type="gramEnd"/>
    </w:p>
    <w:p w:rsidR="00F54337" w:rsidRDefault="0033604A">
      <w:pPr>
        <w:pStyle w:val="20"/>
        <w:numPr>
          <w:ilvl w:val="0"/>
          <w:numId w:val="14"/>
        </w:numPr>
        <w:shd w:val="clear" w:color="auto" w:fill="auto"/>
        <w:ind w:left="440" w:hanging="440"/>
      </w:pPr>
      <w:r>
        <w:t xml:space="preserve">Вывод об уровне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 делается на основе оценки всей совокупности основных элементов проекта (продукта и пояснительной записки, </w:t>
      </w:r>
      <w:r>
        <w:t>отзыва, презентации) по каждому из четырех критериев:</w:t>
      </w:r>
    </w:p>
    <w:p w:rsidR="00F54337" w:rsidRDefault="0033604A">
      <w:pPr>
        <w:pStyle w:val="20"/>
        <w:numPr>
          <w:ilvl w:val="0"/>
          <w:numId w:val="15"/>
        </w:numPr>
        <w:shd w:val="clear" w:color="auto" w:fill="auto"/>
        <w:tabs>
          <w:tab w:val="left" w:pos="2147"/>
        </w:tabs>
        <w:ind w:left="1440" w:hanging="380"/>
      </w:pPr>
      <w:r>
        <w:t xml:space="preserve">способность к самостоятельному приобретению знаний и решению проблем, проявляющаяся в умении </w:t>
      </w:r>
      <w:proofErr w:type="gramStart"/>
      <w:r>
        <w:t>поставить проблему</w:t>
      </w:r>
      <w:proofErr w:type="gramEnd"/>
      <w:r>
        <w:t xml:space="preserve"> и выбрать адекватные способы ее решения, включая поиск и обработку информации, формулировк</w:t>
      </w:r>
      <w:r>
        <w:t xml:space="preserve">у выводов или обоснование, реализацию, апробацию принятого решения, обоснование и создание модели, прогноза, макета, объекта, творческого решения и т.п. Данный критерий в целом включает оценку </w:t>
      </w:r>
      <w:proofErr w:type="spellStart"/>
      <w:r>
        <w:t>сформированности</w:t>
      </w:r>
      <w:proofErr w:type="spellEnd"/>
      <w:r>
        <w:t xml:space="preserve"> познавательных учебных действий;</w:t>
      </w:r>
    </w:p>
    <w:p w:rsidR="00F54337" w:rsidRDefault="0033604A">
      <w:pPr>
        <w:pStyle w:val="20"/>
        <w:numPr>
          <w:ilvl w:val="0"/>
          <w:numId w:val="15"/>
        </w:numPr>
        <w:shd w:val="clear" w:color="auto" w:fill="auto"/>
        <w:tabs>
          <w:tab w:val="left" w:pos="2147"/>
          <w:tab w:val="left" w:pos="8253"/>
          <w:tab w:val="left" w:pos="9668"/>
        </w:tabs>
        <w:ind w:left="1440" w:hanging="380"/>
      </w:pPr>
      <w:proofErr w:type="spellStart"/>
      <w:r>
        <w:t>сформированно</w:t>
      </w:r>
      <w:r>
        <w:t>сть</w:t>
      </w:r>
      <w:proofErr w:type="spellEnd"/>
      <w:r>
        <w:t xml:space="preserve"> предметных знаний и</w:t>
      </w:r>
      <w:r>
        <w:tab/>
        <w:t>способов</w:t>
      </w:r>
      <w:r>
        <w:tab/>
        <w:t>действий,</w:t>
      </w:r>
    </w:p>
    <w:p w:rsidR="00F54337" w:rsidRDefault="0033604A">
      <w:pPr>
        <w:pStyle w:val="20"/>
        <w:shd w:val="clear" w:color="auto" w:fill="auto"/>
        <w:ind w:left="1440" w:firstLine="0"/>
      </w:pPr>
      <w:proofErr w:type="gramStart"/>
      <w:r>
        <w:t>проявляющаяся</w:t>
      </w:r>
      <w:proofErr w:type="gramEnd"/>
      <w:r>
        <w:t xml:space="preserve">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действий;</w:t>
      </w:r>
    </w:p>
    <w:p w:rsidR="00F54337" w:rsidRDefault="0033604A">
      <w:pPr>
        <w:pStyle w:val="20"/>
        <w:numPr>
          <w:ilvl w:val="0"/>
          <w:numId w:val="15"/>
        </w:numPr>
        <w:shd w:val="clear" w:color="auto" w:fill="auto"/>
        <w:tabs>
          <w:tab w:val="left" w:pos="2147"/>
        </w:tabs>
        <w:ind w:left="1440" w:hanging="380"/>
      </w:pPr>
      <w:proofErr w:type="spellStart"/>
      <w:r>
        <w:t>сформированность</w:t>
      </w:r>
      <w:proofErr w:type="spellEnd"/>
      <w:r>
        <w:t xml:space="preserve"> регулятивных действий, </w:t>
      </w:r>
      <w:proofErr w:type="gramStart"/>
      <w:r>
        <w:t>проявляющаяся</w:t>
      </w:r>
      <w:proofErr w:type="gramEnd"/>
      <w:r>
        <w:t xml:space="preserve">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ситуациях;</w:t>
      </w:r>
    </w:p>
    <w:p w:rsidR="00F54337" w:rsidRDefault="0033604A">
      <w:pPr>
        <w:pStyle w:val="20"/>
        <w:numPr>
          <w:ilvl w:val="0"/>
          <w:numId w:val="15"/>
        </w:numPr>
        <w:shd w:val="clear" w:color="auto" w:fill="auto"/>
        <w:tabs>
          <w:tab w:val="left" w:pos="2147"/>
          <w:tab w:val="left" w:pos="5463"/>
          <w:tab w:val="left" w:pos="8681"/>
        </w:tabs>
        <w:ind w:left="1440" w:hanging="380"/>
      </w:pPr>
      <w:proofErr w:type="spellStart"/>
      <w:r>
        <w:t>сформированность</w:t>
      </w:r>
      <w:proofErr w:type="spellEnd"/>
      <w:r>
        <w:tab/>
        <w:t>коммуник</w:t>
      </w:r>
      <w:r>
        <w:t>ативных</w:t>
      </w:r>
      <w:r>
        <w:tab/>
        <w:t>действий,</w:t>
      </w:r>
    </w:p>
    <w:p w:rsidR="00F54337" w:rsidRDefault="0033604A">
      <w:pPr>
        <w:pStyle w:val="20"/>
        <w:shd w:val="clear" w:color="auto" w:fill="auto"/>
        <w:spacing w:after="386"/>
        <w:ind w:left="1440" w:firstLine="0"/>
      </w:pPr>
      <w:proofErr w:type="gramStart"/>
      <w:r>
        <w:t>проявляющаяся</w:t>
      </w:r>
      <w:proofErr w:type="gramEnd"/>
      <w:r>
        <w:t xml:space="preserve"> в умении ясно изложить и оформить выполненную работу, представить ее результаты, </w:t>
      </w:r>
      <w:proofErr w:type="spellStart"/>
      <w:r>
        <w:t>аргументированно</w:t>
      </w:r>
      <w:proofErr w:type="spellEnd"/>
      <w:r>
        <w:t xml:space="preserve"> ответить на вопросы.</w:t>
      </w:r>
    </w:p>
    <w:p w:rsidR="00F54337" w:rsidRDefault="0033604A">
      <w:pPr>
        <w:pStyle w:val="50"/>
        <w:shd w:val="clear" w:color="auto" w:fill="auto"/>
        <w:spacing w:line="260" w:lineRule="exact"/>
        <w:ind w:left="1440" w:firstLine="0"/>
        <w:sectPr w:rsidR="00F54337">
          <w:pgSz w:w="12240" w:h="20160"/>
          <w:pgMar w:top="582" w:right="518" w:bottom="582" w:left="839" w:header="0" w:footer="3" w:gutter="0"/>
          <w:cols w:space="720"/>
          <w:noEndnote/>
          <w:docGrid w:linePitch="360"/>
        </w:sectPr>
      </w:pPr>
      <w:r>
        <w:t>Критерии оценивания проекта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68"/>
        <w:gridCol w:w="1184"/>
      </w:tblGrid>
      <w:tr w:rsidR="00F54337">
        <w:tblPrEx>
          <w:tblCellMar>
            <w:top w:w="0" w:type="dxa"/>
            <w:bottom w:w="0" w:type="dxa"/>
          </w:tblCellMar>
        </w:tblPrEx>
        <w:trPr>
          <w:trHeight w:hRule="exact" w:val="364"/>
          <w:jc w:val="center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lastRenderedPageBreak/>
              <w:t xml:space="preserve">1. Способность к самостоятельному приобретению знаний и </w:t>
            </w:r>
            <w:r>
              <w:rPr>
                <w:rStyle w:val="21"/>
              </w:rPr>
              <w:t>решению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>проблем, личная заинтересованность автора, творческий подход к работе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74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378" w:lineRule="exact"/>
              <w:ind w:firstLine="0"/>
              <w:jc w:val="left"/>
            </w:pPr>
            <w:r>
              <w:rPr>
                <w:rStyle w:val="22"/>
              </w:rPr>
              <w:t>Критерий 1.1.</w:t>
            </w:r>
            <w:r>
              <w:t xml:space="preserve"> </w:t>
            </w:r>
            <w:r>
              <w:rPr>
                <w:rStyle w:val="21"/>
              </w:rPr>
              <w:t>Поиск, отбор и адекватное использование информации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</w:pPr>
            <w:r>
              <w:t xml:space="preserve">Работа содержит </w:t>
            </w:r>
            <w:r>
              <w:rPr>
                <w:rStyle w:val="21"/>
              </w:rPr>
              <w:t xml:space="preserve">незначительный объем </w:t>
            </w:r>
            <w:r>
              <w:t xml:space="preserve">подходящей информации из </w:t>
            </w:r>
            <w:r>
              <w:rPr>
                <w:rStyle w:val="21"/>
              </w:rPr>
              <w:t xml:space="preserve">ограниченного </w:t>
            </w:r>
            <w:r>
              <w:t xml:space="preserve">числа однотипных </w:t>
            </w:r>
            <w:r>
              <w:rPr>
                <w:rStyle w:val="21"/>
              </w:rPr>
              <w:t>источников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</w:pPr>
            <w:r>
              <w:t xml:space="preserve">Работа содержит </w:t>
            </w:r>
            <w:r>
              <w:rPr>
                <w:rStyle w:val="21"/>
              </w:rPr>
              <w:t xml:space="preserve">достаточный объем </w:t>
            </w:r>
            <w:r>
              <w:t xml:space="preserve">подходящей информации из однотипных </w:t>
            </w:r>
            <w:r>
              <w:rPr>
                <w:rStyle w:val="21"/>
              </w:rPr>
              <w:t>источников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Работа содержит </w:t>
            </w:r>
            <w:r>
              <w:rPr>
                <w:rStyle w:val="21"/>
              </w:rPr>
              <w:t xml:space="preserve">достаточно полную </w:t>
            </w:r>
            <w:r>
              <w:t xml:space="preserve">информацию из </w:t>
            </w:r>
            <w:r>
              <w:rPr>
                <w:rStyle w:val="21"/>
              </w:rPr>
              <w:t xml:space="preserve">разнообразных </w:t>
            </w:r>
            <w:r>
              <w:t>источников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817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371" w:lineRule="exact"/>
              <w:ind w:firstLine="0"/>
              <w:jc w:val="left"/>
            </w:pPr>
            <w:r>
              <w:rPr>
                <w:rStyle w:val="22"/>
              </w:rPr>
              <w:t>Критерий 1.2.</w:t>
            </w:r>
            <w:r>
              <w:t xml:space="preserve"> Проблема </w:t>
            </w:r>
            <w:r>
              <w:rPr>
                <w:rStyle w:val="21"/>
              </w:rPr>
              <w:t>сформулирована. План действий фрагментарный.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16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364" w:lineRule="exact"/>
              <w:ind w:firstLine="0"/>
              <w:jc w:val="left"/>
            </w:pPr>
            <w:proofErr w:type="gramStart"/>
            <w:r>
              <w:t xml:space="preserve">Проблема сформулирована, </w:t>
            </w:r>
            <w:r>
              <w:rPr>
                <w:rStyle w:val="21"/>
              </w:rPr>
              <w:t xml:space="preserve">обоснована), </w:t>
            </w:r>
            <w:r>
              <w:t xml:space="preserve">но план действий по доказательству/ </w:t>
            </w:r>
            <w:r>
              <w:rPr>
                <w:rStyle w:val="21"/>
              </w:rPr>
              <w:t>не полный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378" w:lineRule="exact"/>
              <w:ind w:firstLine="0"/>
              <w:jc w:val="left"/>
            </w:pPr>
            <w:r>
              <w:t xml:space="preserve">Проблема сформулирована, </w:t>
            </w:r>
            <w:r>
              <w:rPr>
                <w:rStyle w:val="21"/>
              </w:rPr>
              <w:t xml:space="preserve">обоснована, </w:t>
            </w:r>
            <w:r>
              <w:t>выдвинута гипотеза (гипотезы), дан подробный план действий по доказательству/опровержению гипотезы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Критерий 1.3.</w:t>
            </w:r>
            <w:r>
              <w:t xml:space="preserve"> </w:t>
            </w:r>
            <w:r>
              <w:rPr>
                <w:rStyle w:val="21"/>
              </w:rPr>
              <w:t xml:space="preserve">Актуальность и </w:t>
            </w:r>
            <w:r>
              <w:rPr>
                <w:rStyle w:val="21"/>
              </w:rPr>
              <w:t>значимость темы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</w:pPr>
            <w:r>
              <w:t xml:space="preserve">Актуальность темы и её значимость для ученика обозначены фрагментарно </w:t>
            </w:r>
            <w:r>
              <w:rPr>
                <w:rStyle w:val="21"/>
              </w:rPr>
              <w:t>на уровне утверждений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</w:pPr>
            <w:r>
              <w:t xml:space="preserve">Актуальность темы и её значимость для ученика обозначены на уровне утверждений, </w:t>
            </w:r>
            <w:r>
              <w:rPr>
                <w:rStyle w:val="21"/>
              </w:rPr>
              <w:t>приведены основания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371" w:lineRule="exact"/>
              <w:ind w:firstLine="0"/>
            </w:pPr>
            <w:r>
              <w:t xml:space="preserve">Актуальность темы и её значимость </w:t>
            </w:r>
            <w:r>
              <w:t>раскрыты и обоснованы исчерпывающе, тема имеет актуальность и значимость не только для ученика, но и для школы, города.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Критерий 1.4.</w:t>
            </w:r>
            <w:r>
              <w:t xml:space="preserve"> </w:t>
            </w:r>
            <w:r>
              <w:rPr>
                <w:rStyle w:val="21"/>
              </w:rPr>
              <w:t>Анализ хода работы, выводы и перспективы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385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 xml:space="preserve">Анализ заменен </w:t>
            </w:r>
            <w:r>
              <w:rPr>
                <w:rStyle w:val="21"/>
              </w:rPr>
              <w:t xml:space="preserve">кратким описанием </w:t>
            </w:r>
            <w:r>
              <w:t>хода и порядка работы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360" w:lineRule="exact"/>
              <w:ind w:firstLine="0"/>
              <w:jc w:val="left"/>
            </w:pPr>
            <w:r>
              <w:t xml:space="preserve">Представлен </w:t>
            </w:r>
            <w:r>
              <w:rPr>
                <w:rStyle w:val="21"/>
              </w:rPr>
              <w:t xml:space="preserve">развернутый обзор </w:t>
            </w:r>
            <w:r>
              <w:t>работы по достижению целей, заявленных в проекте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378" w:lineRule="exact"/>
              <w:ind w:firstLine="0"/>
            </w:pPr>
            <w:r>
              <w:t xml:space="preserve">Представлен </w:t>
            </w:r>
            <w:r>
              <w:rPr>
                <w:rStyle w:val="21"/>
              </w:rPr>
              <w:t xml:space="preserve">исчерпывающий анализ </w:t>
            </w:r>
            <w: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371" w:lineRule="exact"/>
              <w:ind w:firstLine="0"/>
              <w:jc w:val="left"/>
            </w:pPr>
            <w:r>
              <w:rPr>
                <w:rStyle w:val="22"/>
              </w:rPr>
              <w:t>Критерий 1.5.</w:t>
            </w:r>
            <w:r>
              <w:t xml:space="preserve"> </w:t>
            </w:r>
            <w:r>
              <w:rPr>
                <w:rStyle w:val="21"/>
              </w:rPr>
              <w:t xml:space="preserve">Личная заинтересованность автора, </w:t>
            </w:r>
            <w:r>
              <w:rPr>
                <w:rStyle w:val="21"/>
              </w:rPr>
              <w:t>творческий подход к работе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27"/>
          <w:jc w:val="center"/>
        </w:trPr>
        <w:tc>
          <w:tcPr>
            <w:tcW w:w="8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Работа </w:t>
            </w:r>
            <w:r>
              <w:rPr>
                <w:rStyle w:val="21"/>
              </w:rPr>
              <w:t xml:space="preserve">шаблонная. </w:t>
            </w:r>
            <w:r>
              <w:t xml:space="preserve">Автор проявил </w:t>
            </w:r>
            <w:r>
              <w:rPr>
                <w:rStyle w:val="21"/>
              </w:rPr>
              <w:t xml:space="preserve">незначительный интерес </w:t>
            </w:r>
            <w:r>
              <w:t>к теме проекта, но не продемонстрировал самостоятельности в работе, не использовал возможности творческого подхода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752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</w:tbl>
    <w:p w:rsidR="00F54337" w:rsidRDefault="00F54337">
      <w:pPr>
        <w:framePr w:w="9752" w:wrap="notBeside" w:vAnchor="text" w:hAnchor="text" w:xAlign="center" w:y="1"/>
        <w:rPr>
          <w:sz w:val="2"/>
          <w:szCs w:val="2"/>
        </w:rPr>
      </w:pPr>
    </w:p>
    <w:p w:rsidR="00F54337" w:rsidRDefault="00F54337">
      <w:pPr>
        <w:rPr>
          <w:sz w:val="2"/>
          <w:szCs w:val="2"/>
        </w:rPr>
      </w:pPr>
    </w:p>
    <w:p w:rsidR="00F54337" w:rsidRDefault="0033604A">
      <w:pPr>
        <w:rPr>
          <w:sz w:val="2"/>
          <w:szCs w:val="2"/>
        </w:rPr>
        <w:sectPr w:rsidR="00F54337">
          <w:headerReference w:type="default" r:id="rId10"/>
          <w:pgSz w:w="12240" w:h="20160"/>
          <w:pgMar w:top="1094" w:right="93" w:bottom="1094" w:left="1265" w:header="0" w:footer="3" w:gutter="0"/>
          <w:cols w:space="720"/>
          <w:noEndnote/>
          <w:docGrid w:linePitch="360"/>
        </w:sect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25"/>
        <w:gridCol w:w="1123"/>
      </w:tblGrid>
      <w:tr w:rsidR="00F5433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360" w:lineRule="exact"/>
              <w:ind w:firstLine="0"/>
              <w:jc w:val="left"/>
            </w:pPr>
            <w:r>
              <w:lastRenderedPageBreak/>
              <w:t xml:space="preserve">Работа самостоятельная, демонстрирующая </w:t>
            </w:r>
            <w:r>
              <w:rPr>
                <w:rStyle w:val="21"/>
              </w:rPr>
              <w:t xml:space="preserve">серьезную заинтересованность </w:t>
            </w:r>
            <w:r>
              <w:t xml:space="preserve">автора, предпринята попытка представить личный взгляд на тему проекта, применены </w:t>
            </w:r>
            <w:r>
              <w:rPr>
                <w:rStyle w:val="21"/>
              </w:rPr>
              <w:t>элементы творчества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after="180" w:line="260" w:lineRule="exact"/>
              <w:ind w:firstLine="0"/>
              <w:jc w:val="left"/>
            </w:pPr>
            <w:r>
              <w:t xml:space="preserve">Работа отличается </w:t>
            </w:r>
            <w:r>
              <w:rPr>
                <w:rStyle w:val="21"/>
              </w:rPr>
              <w:t xml:space="preserve">творческим подходом, </w:t>
            </w:r>
            <w:r>
              <w:t xml:space="preserve">собственным </w:t>
            </w:r>
            <w:r>
              <w:rPr>
                <w:rStyle w:val="21"/>
              </w:rPr>
              <w:t>оригинальным</w:t>
            </w:r>
          </w:p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before="180" w:line="260" w:lineRule="exact"/>
              <w:ind w:firstLine="0"/>
              <w:jc w:val="left"/>
            </w:pPr>
            <w:r>
              <w:t>отношением автора к идее проекта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3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Критерий 1.6.</w:t>
            </w:r>
            <w:r>
              <w:t xml:space="preserve"> </w:t>
            </w:r>
            <w:r>
              <w:rPr>
                <w:rStyle w:val="2115pt0"/>
              </w:rPr>
              <w:t xml:space="preserve">Полезность и </w:t>
            </w:r>
            <w:proofErr w:type="spellStart"/>
            <w:r>
              <w:rPr>
                <w:rStyle w:val="2115pt0"/>
              </w:rPr>
              <w:t>востребованность</w:t>
            </w:r>
            <w:proofErr w:type="spellEnd"/>
            <w:r>
              <w:rPr>
                <w:rStyle w:val="2115pt0"/>
              </w:rPr>
              <w:t xml:space="preserve"> продукта</w:t>
            </w:r>
            <w:r>
              <w:rPr>
                <w:rStyle w:val="2115pt0"/>
              </w:rPr>
              <w:t xml:space="preserve"> или результата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60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 xml:space="preserve">Проектный продукт (результата) </w:t>
            </w:r>
            <w:r>
              <w:rPr>
                <w:rStyle w:val="21"/>
              </w:rPr>
              <w:t>полезен после доработки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378" w:lineRule="exact"/>
              <w:ind w:firstLine="0"/>
              <w:jc w:val="left"/>
            </w:pPr>
            <w:r>
              <w:t xml:space="preserve">Проектный продукт (результата) </w:t>
            </w:r>
            <w:r>
              <w:rPr>
                <w:rStyle w:val="21"/>
              </w:rPr>
              <w:t xml:space="preserve">полезен, круг лиц, </w:t>
            </w:r>
            <w:r>
              <w:t xml:space="preserve">которыми он может быть востребован </w:t>
            </w:r>
            <w:r>
              <w:rPr>
                <w:rStyle w:val="21"/>
              </w:rPr>
              <w:t>указан.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42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396" w:lineRule="exact"/>
              <w:ind w:firstLine="0"/>
              <w:jc w:val="left"/>
            </w:pPr>
            <w:r>
              <w:rPr>
                <w:rStyle w:val="2Sylfaen"/>
                <w:b w:val="0"/>
                <w:bCs w:val="0"/>
              </w:rPr>
              <w:t>2</w:t>
            </w:r>
            <w:r>
              <w:rPr>
                <w:rStyle w:val="2Impact12pt"/>
                <w:b w:val="0"/>
                <w:bCs w:val="0"/>
              </w:rPr>
              <w:t>.</w:t>
            </w:r>
            <w:r>
              <w:rPr>
                <w:rStyle w:val="21"/>
              </w:rPr>
              <w:t xml:space="preserve"> Соответствие выбранных способов работы цели и содержанию проекта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360" w:lineRule="exact"/>
              <w:ind w:firstLine="0"/>
              <w:jc w:val="left"/>
            </w:pPr>
            <w:r>
              <w:rPr>
                <w:rStyle w:val="22"/>
              </w:rPr>
              <w:t>Критерий 2.1.</w:t>
            </w:r>
            <w:r>
              <w:t xml:space="preserve"> </w:t>
            </w:r>
            <w:r>
              <w:rPr>
                <w:rStyle w:val="21"/>
              </w:rPr>
              <w:t xml:space="preserve">Часть </w:t>
            </w:r>
            <w:r>
              <w:t xml:space="preserve">используемых способов работы </w:t>
            </w:r>
            <w:r>
              <w:rPr>
                <w:rStyle w:val="21"/>
              </w:rPr>
              <w:t xml:space="preserve">не соответствует </w:t>
            </w:r>
            <w:r>
              <w:t>теме и цели проекта, цели могут быть до конца не достигнуты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Использованные способы работы </w:t>
            </w:r>
            <w:r>
              <w:rPr>
                <w:rStyle w:val="21"/>
              </w:rPr>
              <w:t xml:space="preserve">соответствуют </w:t>
            </w:r>
            <w:r>
              <w:t xml:space="preserve">теме и цели проекта, но являются </w:t>
            </w:r>
            <w:r>
              <w:rPr>
                <w:rStyle w:val="21"/>
              </w:rPr>
              <w:t>недостаточными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364" w:lineRule="exact"/>
              <w:ind w:firstLine="0"/>
              <w:jc w:val="left"/>
            </w:pPr>
            <w:r>
              <w:t xml:space="preserve">Способы работы </w:t>
            </w:r>
            <w:r>
              <w:rPr>
                <w:rStyle w:val="21"/>
              </w:rPr>
              <w:t xml:space="preserve">достаточны </w:t>
            </w:r>
            <w:r>
              <w:t xml:space="preserve">и использованы </w:t>
            </w:r>
            <w:r>
              <w:rPr>
                <w:rStyle w:val="21"/>
              </w:rPr>
              <w:t>уместно и эффективно, цели проекта достигнуты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3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382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Критерий 2.2</w:t>
            </w:r>
            <w:r>
              <w:t xml:space="preserve">. </w:t>
            </w:r>
            <w:r>
              <w:rPr>
                <w:rStyle w:val="21"/>
              </w:rPr>
              <w:t>Глубина раскрытия темы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 xml:space="preserve">Тема проекта раскрыта </w:t>
            </w:r>
            <w:r>
              <w:rPr>
                <w:rStyle w:val="21"/>
              </w:rPr>
              <w:t>фрагментарно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385" w:lineRule="exact"/>
              <w:ind w:firstLine="0"/>
              <w:jc w:val="left"/>
            </w:pPr>
            <w:r>
              <w:t xml:space="preserve">Тема проекта раскрыта, автор показал знание темы в </w:t>
            </w:r>
            <w:r>
              <w:rPr>
                <w:rStyle w:val="21"/>
              </w:rPr>
              <w:t>рамках школьной программы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Тема проекта раскрыта исчерпывающе, автор продемонстрировал </w:t>
            </w:r>
            <w:r>
              <w:rPr>
                <w:rStyle w:val="21"/>
              </w:rPr>
              <w:t>глубокие знания, выходящие за рамки школьной программы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3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378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Критерий 2.3.</w:t>
            </w:r>
            <w:r>
              <w:t xml:space="preserve"> </w:t>
            </w:r>
            <w:r>
              <w:rPr>
                <w:rStyle w:val="21"/>
              </w:rPr>
              <w:t>Качество проектного продукта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371" w:lineRule="exact"/>
              <w:ind w:firstLine="0"/>
              <w:jc w:val="left"/>
            </w:pPr>
            <w:proofErr w:type="gramStart"/>
            <w:r>
              <w:t xml:space="preserve">Проектный продукт (результат) </w:t>
            </w:r>
            <w:r>
              <w:rPr>
                <w:rStyle w:val="21"/>
              </w:rPr>
              <w:t xml:space="preserve">не соответствует большинству требований </w:t>
            </w:r>
            <w:r>
              <w:t xml:space="preserve">соответствия </w:t>
            </w:r>
            <w:r>
              <w:t>заявленным целям и задачам)</w:t>
            </w:r>
            <w:proofErr w:type="gram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 xml:space="preserve">Продукт (результат) </w:t>
            </w:r>
            <w:r>
              <w:rPr>
                <w:rStyle w:val="21"/>
              </w:rPr>
              <w:t xml:space="preserve">не полностью </w:t>
            </w:r>
            <w:r>
              <w:t>соответствует требованиям качества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</w:pPr>
            <w:r>
              <w:t xml:space="preserve">Продукт (результат) </w:t>
            </w:r>
            <w:r>
              <w:rPr>
                <w:rStyle w:val="21"/>
              </w:rPr>
              <w:t xml:space="preserve">полностью соответствует </w:t>
            </w:r>
            <w:r>
              <w:t xml:space="preserve">требованиям </w:t>
            </w:r>
            <w:proofErr w:type="gramStart"/>
            <w:r>
              <w:t>соответствия</w:t>
            </w:r>
            <w:proofErr w:type="gramEnd"/>
            <w:r>
              <w:t xml:space="preserve"> заявленным целям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3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52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389" w:lineRule="exact"/>
              <w:ind w:firstLine="0"/>
              <w:jc w:val="left"/>
            </w:pPr>
            <w:r>
              <w:rPr>
                <w:rStyle w:val="22"/>
              </w:rPr>
              <w:t>Критерий 2.4.</w:t>
            </w:r>
            <w:r>
              <w:t xml:space="preserve"> </w:t>
            </w:r>
            <w:r>
              <w:rPr>
                <w:rStyle w:val="21"/>
              </w:rPr>
              <w:t xml:space="preserve">Использование средств наглядности, технических </w:t>
            </w:r>
            <w:r>
              <w:rPr>
                <w:rStyle w:val="21"/>
              </w:rPr>
              <w:t>средств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70"/>
          <w:jc w:val="center"/>
        </w:trPr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 xml:space="preserve">Средства наглядности, в т.ч. ТСО используются </w:t>
            </w:r>
            <w:r>
              <w:rPr>
                <w:rStyle w:val="21"/>
              </w:rPr>
              <w:t>фрагментарно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4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1</w:t>
            </w:r>
          </w:p>
        </w:tc>
      </w:tr>
    </w:tbl>
    <w:p w:rsidR="00F54337" w:rsidRDefault="00F54337">
      <w:pPr>
        <w:framePr w:w="9648" w:wrap="notBeside" w:vAnchor="text" w:hAnchor="text" w:xAlign="center" w:y="1"/>
        <w:rPr>
          <w:sz w:val="2"/>
          <w:szCs w:val="2"/>
        </w:rPr>
      </w:pPr>
    </w:p>
    <w:p w:rsidR="00F54337" w:rsidRDefault="00F54337">
      <w:pPr>
        <w:rPr>
          <w:sz w:val="2"/>
          <w:szCs w:val="2"/>
        </w:rPr>
      </w:pPr>
    </w:p>
    <w:p w:rsidR="00F54337" w:rsidRDefault="00F54337">
      <w:pPr>
        <w:rPr>
          <w:sz w:val="2"/>
          <w:szCs w:val="2"/>
        </w:rPr>
        <w:sectPr w:rsidR="00F54337">
          <w:headerReference w:type="default" r:id="rId11"/>
          <w:pgSz w:w="12240" w:h="20160"/>
          <w:pgMar w:top="458" w:right="1088" w:bottom="458" w:left="1504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39"/>
        <w:gridCol w:w="1141"/>
      </w:tblGrid>
      <w:tr w:rsidR="00F54337">
        <w:tblPrEx>
          <w:tblCellMar>
            <w:top w:w="0" w:type="dxa"/>
            <w:bottom w:w="0" w:type="dxa"/>
          </w:tblCellMar>
        </w:tblPrEx>
        <w:trPr>
          <w:trHeight w:hRule="exact" w:val="1537"/>
          <w:jc w:val="center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</w:pPr>
            <w:r>
              <w:lastRenderedPageBreak/>
              <w:t xml:space="preserve">Средства наглядности, в т.ч. ТСО </w:t>
            </w:r>
            <w:r>
              <w:rPr>
                <w:rStyle w:val="21"/>
              </w:rPr>
              <w:t xml:space="preserve">используются, </w:t>
            </w:r>
            <w:r>
              <w:t>выдержаны основные требования к дизайну презентации, отсутствует логика подачи материала, нет согласованности</w:t>
            </w:r>
            <w:r>
              <w:t xml:space="preserve"> между презентацией и текстом доклада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371" w:lineRule="exact"/>
              <w:ind w:firstLine="0"/>
              <w:jc w:val="left"/>
            </w:pPr>
            <w:r>
              <w:t>Средства наглядности, в т.ч. ТСО используются, выдержаны основные требования к дизайну презентации, подача материала логична, презентация и текст доклада полностью согласованы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260" w:lineRule="exact"/>
              <w:ind w:left="420" w:firstLine="0"/>
              <w:jc w:val="left"/>
            </w:pPr>
            <w:r>
              <w:rPr>
                <w:rStyle w:val="21"/>
              </w:rPr>
              <w:t xml:space="preserve">3. </w:t>
            </w:r>
            <w:proofErr w:type="spellStart"/>
            <w:proofErr w:type="gramStart"/>
            <w:r>
              <w:rPr>
                <w:rStyle w:val="21"/>
              </w:rPr>
              <w:t>Сформированное</w:t>
            </w:r>
            <w:proofErr w:type="gramEnd"/>
            <w:r>
              <w:rPr>
                <w:rStyle w:val="21"/>
              </w:rPr>
              <w:t>^</w:t>
            </w:r>
            <w:proofErr w:type="spellEnd"/>
            <w:r>
              <w:rPr>
                <w:rStyle w:val="21"/>
              </w:rPr>
              <w:t xml:space="preserve"> регулятивных </w:t>
            </w:r>
            <w:r>
              <w:rPr>
                <w:rStyle w:val="21"/>
              </w:rPr>
              <w:t>действий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F54337">
            <w:pPr>
              <w:framePr w:w="968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378" w:lineRule="exact"/>
              <w:ind w:firstLine="0"/>
              <w:jc w:val="left"/>
            </w:pPr>
            <w:r>
              <w:rPr>
                <w:rStyle w:val="22"/>
              </w:rPr>
              <w:t>Критерий 3.1.</w:t>
            </w:r>
            <w:r>
              <w:t xml:space="preserve"> </w:t>
            </w:r>
            <w:r>
              <w:rPr>
                <w:rStyle w:val="21"/>
              </w:rPr>
              <w:t>Соответствие требованиям оформления письменной части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371" w:lineRule="exact"/>
              <w:ind w:firstLine="0"/>
              <w:jc w:val="left"/>
            </w:pPr>
            <w:r>
              <w:t xml:space="preserve">Предприняты </w:t>
            </w:r>
            <w:r>
              <w:rPr>
                <w:rStyle w:val="21"/>
              </w:rPr>
              <w:t xml:space="preserve">попытки оформить </w:t>
            </w:r>
            <w:r>
              <w:t>работу в соответствии с установленными правилами, придать ей соответствующую структуру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356" w:lineRule="exact"/>
              <w:ind w:firstLine="0"/>
              <w:jc w:val="left"/>
            </w:pPr>
            <w:r>
              <w:t xml:space="preserve">Письменная часть работы оформлена с опорой на </w:t>
            </w:r>
            <w:r>
              <w:rPr>
                <w:rStyle w:val="21"/>
              </w:rPr>
              <w:t xml:space="preserve">установленные правилами </w:t>
            </w:r>
            <w:r>
              <w:t>порядок и четкую структуру, допущены незначительные ошибки в оформлении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</w:pPr>
            <w:r>
              <w:t xml:space="preserve">Работа отличается четким и грамотным оформлением </w:t>
            </w:r>
            <w:r>
              <w:rPr>
                <w:rStyle w:val="21"/>
              </w:rPr>
              <w:t>в точном соответствии с установленными правилами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Критерий 3.2.</w:t>
            </w:r>
            <w:r>
              <w:t xml:space="preserve"> </w:t>
            </w:r>
            <w:r>
              <w:rPr>
                <w:rStyle w:val="21"/>
              </w:rPr>
              <w:t xml:space="preserve">Постановка цели, планирование путей ее </w:t>
            </w:r>
            <w:r>
              <w:rPr>
                <w:rStyle w:val="21"/>
              </w:rPr>
              <w:t>достижения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356" w:lineRule="exact"/>
              <w:ind w:firstLine="0"/>
              <w:jc w:val="left"/>
            </w:pPr>
            <w:r>
              <w:rPr>
                <w:rStyle w:val="21"/>
              </w:rPr>
              <w:t>Цель сформулирована, обоснована, дан схематичный план ее достижения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Цель сформулирована, </w:t>
            </w:r>
            <w:r>
              <w:rPr>
                <w:rStyle w:val="21"/>
              </w:rPr>
              <w:t xml:space="preserve">обоснована, </w:t>
            </w:r>
            <w:r>
              <w:t xml:space="preserve">планирование деятельности </w:t>
            </w:r>
            <w:r>
              <w:rPr>
                <w:rStyle w:val="21"/>
              </w:rPr>
              <w:t xml:space="preserve">соотносится с собственным жизненным опытом, </w:t>
            </w:r>
            <w:r>
              <w:t xml:space="preserve">задачи реализуются </w:t>
            </w:r>
            <w:r>
              <w:rPr>
                <w:rStyle w:val="21"/>
              </w:rPr>
              <w:t>последовательно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353" w:lineRule="exact"/>
              <w:ind w:firstLine="0"/>
              <w:jc w:val="left"/>
            </w:pPr>
            <w:r>
              <w:t xml:space="preserve">Цель сформулирована, </w:t>
            </w:r>
            <w:r>
              <w:rPr>
                <w:rStyle w:val="21"/>
              </w:rPr>
              <w:t xml:space="preserve">четко обоснована, </w:t>
            </w:r>
            <w:r>
              <w:t xml:space="preserve">дан </w:t>
            </w:r>
            <w:r>
              <w:rPr>
                <w:rStyle w:val="21"/>
              </w:rPr>
              <w:t xml:space="preserve">подробный план </w:t>
            </w:r>
            <w:r>
              <w:t>ее</w:t>
            </w:r>
          </w:p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353" w:lineRule="exact"/>
              <w:ind w:firstLine="0"/>
              <w:jc w:val="left"/>
            </w:pPr>
            <w:r>
              <w:t xml:space="preserve">достижения, самостоятельно осуществляет </w:t>
            </w:r>
            <w:r>
              <w:rPr>
                <w:rStyle w:val="21"/>
              </w:rPr>
              <w:t xml:space="preserve">контроль и коррекцию </w:t>
            </w:r>
            <w:r>
              <w:t>деятельности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34"/>
          <w:jc w:val="center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346" w:lineRule="exact"/>
              <w:ind w:firstLine="0"/>
              <w:jc w:val="left"/>
            </w:pPr>
            <w:r>
              <w:rPr>
                <w:rStyle w:val="22"/>
              </w:rPr>
              <w:t>Критерий 3.3.</w:t>
            </w:r>
            <w:r>
              <w:t xml:space="preserve"> </w:t>
            </w:r>
            <w:r>
              <w:rPr>
                <w:rStyle w:val="21"/>
              </w:rPr>
              <w:t>Сценарий защиты (логика изложения), грамотное построение доклада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260" w:lineRule="exact"/>
              <w:ind w:left="18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356" w:lineRule="exact"/>
              <w:ind w:firstLine="0"/>
              <w:jc w:val="left"/>
            </w:pPr>
            <w:r>
              <w:t xml:space="preserve">Тема и содержание проекта </w:t>
            </w:r>
            <w:proofErr w:type="gramStart"/>
            <w:r>
              <w:t>раскрыты</w:t>
            </w:r>
            <w:proofErr w:type="gramEnd"/>
            <w:r>
              <w:t xml:space="preserve"> </w:t>
            </w:r>
            <w:r>
              <w:rPr>
                <w:rStyle w:val="21"/>
              </w:rPr>
              <w:t xml:space="preserve">фрагментарно, дано сравнение </w:t>
            </w:r>
            <w:r>
              <w:t>ожидаемого и полученного результатов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8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356" w:lineRule="exact"/>
              <w:ind w:firstLine="0"/>
              <w:jc w:val="left"/>
            </w:pPr>
            <w:r>
              <w:t xml:space="preserve">Тема и содержание проекта раскрыты, представлен </w:t>
            </w:r>
            <w:r>
              <w:rPr>
                <w:rStyle w:val="21"/>
              </w:rPr>
              <w:t xml:space="preserve">развернутый обзор </w:t>
            </w:r>
            <w:r>
              <w:t>работы по достижению целей, заявленных в проекте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</w:tbl>
    <w:p w:rsidR="00F54337" w:rsidRDefault="00F54337">
      <w:pPr>
        <w:framePr w:w="9680" w:wrap="notBeside" w:vAnchor="text" w:hAnchor="text" w:xAlign="center" w:y="1"/>
        <w:rPr>
          <w:sz w:val="2"/>
          <w:szCs w:val="2"/>
        </w:rPr>
      </w:pPr>
    </w:p>
    <w:p w:rsidR="00F54337" w:rsidRDefault="00F54337">
      <w:pPr>
        <w:rPr>
          <w:sz w:val="2"/>
          <w:szCs w:val="2"/>
        </w:rPr>
      </w:pPr>
    </w:p>
    <w:p w:rsidR="00F54337" w:rsidRDefault="00F54337">
      <w:pPr>
        <w:rPr>
          <w:sz w:val="2"/>
          <w:szCs w:val="2"/>
        </w:rPr>
        <w:sectPr w:rsidR="00F54337">
          <w:pgSz w:w="12240" w:h="20160"/>
          <w:pgMar w:top="450" w:right="0" w:bottom="450" w:left="1432" w:header="0" w:footer="3" w:gutter="0"/>
          <w:pgNumType w:start="1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43"/>
        <w:gridCol w:w="1145"/>
      </w:tblGrid>
      <w:tr w:rsidR="00F54337">
        <w:tblPrEx>
          <w:tblCellMar>
            <w:top w:w="0" w:type="dxa"/>
            <w:bottom w:w="0" w:type="dxa"/>
          </w:tblCellMar>
        </w:tblPrEx>
        <w:trPr>
          <w:trHeight w:hRule="exact" w:val="1141"/>
          <w:jc w:val="center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360" w:lineRule="exact"/>
              <w:ind w:firstLine="0"/>
              <w:jc w:val="left"/>
            </w:pPr>
            <w:r>
              <w:lastRenderedPageBreak/>
              <w:t xml:space="preserve">Тема и содержание проекта </w:t>
            </w:r>
            <w:proofErr w:type="gramStart"/>
            <w:r>
              <w:t>раскрыты</w:t>
            </w:r>
            <w:proofErr w:type="gramEnd"/>
            <w:r>
              <w:t xml:space="preserve">. Представлен </w:t>
            </w:r>
            <w:r>
              <w:rPr>
                <w:rStyle w:val="21"/>
              </w:rPr>
              <w:t xml:space="preserve">анализ </w:t>
            </w:r>
            <w:r>
              <w:t>ситуаций, складывавшихся в ходе работы, сделаны необходимые выводы, намечены перспективы работы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3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rPr>
                <w:rStyle w:val="22"/>
              </w:rPr>
              <w:t>Критерий 3.4.</w:t>
            </w:r>
            <w:r>
              <w:t xml:space="preserve"> </w:t>
            </w:r>
            <w:r>
              <w:rPr>
                <w:rStyle w:val="21"/>
              </w:rPr>
              <w:t>Соблюдение регламента защиты (не более 5-7 мин.) и степень воздействия на аудиторию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364" w:lineRule="exact"/>
              <w:ind w:firstLine="0"/>
              <w:jc w:val="left"/>
            </w:pPr>
            <w:r>
              <w:t xml:space="preserve">Материал изложен с учетом регламента, однако автору </w:t>
            </w:r>
            <w:r>
              <w:rPr>
                <w:rStyle w:val="21"/>
              </w:rPr>
              <w:t xml:space="preserve">не удалось заинтересовать </w:t>
            </w:r>
            <w:r>
              <w:t>аудиторию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38"/>
          <w:jc w:val="center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374" w:lineRule="exact"/>
              <w:ind w:firstLine="0"/>
              <w:jc w:val="left"/>
            </w:pPr>
            <w:r>
              <w:t xml:space="preserve">Автору удалось вызвать интерес аудитории, но он </w:t>
            </w:r>
            <w:r>
              <w:rPr>
                <w:rStyle w:val="21"/>
              </w:rPr>
              <w:t xml:space="preserve">вышел за рамки </w:t>
            </w:r>
            <w:r>
              <w:t>регламента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569"/>
          <w:jc w:val="center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 xml:space="preserve">Автору удалось вызвать интерес </w:t>
            </w:r>
            <w:r>
              <w:rPr>
                <w:rStyle w:val="21"/>
              </w:rPr>
              <w:t>аудитории и уложиться в регламент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3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263"/>
          <w:jc w:val="center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1"/>
              </w:rPr>
              <w:t xml:space="preserve">4. </w:t>
            </w:r>
            <w:proofErr w:type="spellStart"/>
            <w:r>
              <w:rPr>
                <w:rStyle w:val="21"/>
              </w:rPr>
              <w:t>Сфопмированность</w:t>
            </w:r>
            <w:proofErr w:type="spellEnd"/>
            <w:r>
              <w:rPr>
                <w:rStyle w:val="21"/>
              </w:rPr>
              <w:t xml:space="preserve"> коммуникативных навыков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F54337">
            <w:pPr>
              <w:framePr w:w="968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F54337">
            <w:pPr>
              <w:framePr w:w="968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F54337">
            <w:pPr>
              <w:framePr w:w="9688" w:wrap="notBeside" w:vAnchor="text" w:hAnchor="text" w:xAlign="center" w:y="1"/>
            </w:pP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20"/>
          <w:jc w:val="center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t>Критерий 4.1.</w:t>
            </w:r>
            <w:r>
              <w:t xml:space="preserve"> </w:t>
            </w:r>
            <w:r>
              <w:rPr>
                <w:rStyle w:val="21"/>
              </w:rPr>
              <w:t>Четкость и точность, убедительность и лаконичность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490"/>
          <w:jc w:val="center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356" w:lineRule="exact"/>
              <w:ind w:firstLine="0"/>
              <w:jc w:val="left"/>
            </w:pPr>
            <w:r>
              <w:t xml:space="preserve">содержание всех элементов выступления дают представление о проекте; присутствует культура речи, наблюдаются немотивированные отступления </w:t>
            </w:r>
            <w:r>
              <w:t>от заявленной темы в ходе выступления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364" w:lineRule="exact"/>
              <w:ind w:firstLine="0"/>
              <w:jc w:val="left"/>
            </w:pPr>
            <w:r>
              <w:t>содержание всех элементов выступления дают представление о проекте; присутствует культура речи, немотивированные отступления от заявленной темы в ходе выступления отсутствуют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494"/>
          <w:jc w:val="center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360" w:lineRule="exact"/>
              <w:ind w:firstLine="0"/>
              <w:jc w:val="left"/>
            </w:pPr>
            <w:r>
              <w:t>содержание всех элементов выступления</w:t>
            </w:r>
            <w:r>
              <w:t xml:space="preserve"> дают представление о проекте; наблюдается правильность речи; точность устной и письменной речи; четкость речи, лаконизм, немотивированные отступления от заявленной темы в ходе выступления отсутствуют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3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56"/>
          <w:jc w:val="center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385" w:lineRule="exact"/>
              <w:ind w:firstLine="0"/>
              <w:jc w:val="left"/>
            </w:pPr>
            <w:r>
              <w:rPr>
                <w:rStyle w:val="22"/>
              </w:rPr>
              <w:t>Критерий 4.2</w:t>
            </w:r>
            <w:r>
              <w:t xml:space="preserve"> </w:t>
            </w:r>
            <w:r>
              <w:rPr>
                <w:rStyle w:val="21"/>
              </w:rPr>
              <w:t xml:space="preserve">Умение отвечать на вопросы, умение </w:t>
            </w:r>
            <w:r>
              <w:rPr>
                <w:rStyle w:val="21"/>
              </w:rPr>
              <w:t>защищать свою точку зрения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49"/>
          <w:jc w:val="center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>Ответы на поставленные вопросы однословные, неуверенные. Автор не может защищать свою точку зрения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45"/>
          <w:jc w:val="center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378" w:lineRule="exact"/>
              <w:ind w:firstLine="0"/>
              <w:jc w:val="left"/>
            </w:pPr>
            <w:r>
              <w:t>Автор уверенно отвечает на поставленные вопросы, но не до конца обосновывает свою точку зрения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59"/>
          <w:jc w:val="center"/>
        </w:trPr>
        <w:tc>
          <w:tcPr>
            <w:tcW w:w="8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374" w:lineRule="exact"/>
              <w:ind w:firstLine="0"/>
            </w:pPr>
            <w:r>
              <w:t xml:space="preserve">Автор проявляет </w:t>
            </w:r>
            <w:r>
              <w:t>хорошее владение материалом, уверенно отвечает на поставленные вопросы, доказательно и развернуто обосновывает свою точку зрения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88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3</w:t>
            </w:r>
          </w:p>
        </w:tc>
      </w:tr>
    </w:tbl>
    <w:p w:rsidR="00F54337" w:rsidRDefault="00F54337">
      <w:pPr>
        <w:framePr w:w="9688" w:wrap="notBeside" w:vAnchor="text" w:hAnchor="text" w:xAlign="center" w:y="1"/>
        <w:rPr>
          <w:sz w:val="2"/>
          <w:szCs w:val="2"/>
        </w:rPr>
      </w:pPr>
    </w:p>
    <w:p w:rsidR="00F54337" w:rsidRDefault="00F54337">
      <w:pPr>
        <w:rPr>
          <w:sz w:val="2"/>
          <w:szCs w:val="2"/>
        </w:rPr>
      </w:pPr>
    </w:p>
    <w:p w:rsidR="00F54337" w:rsidRDefault="00F54337">
      <w:pPr>
        <w:rPr>
          <w:sz w:val="2"/>
          <w:szCs w:val="2"/>
        </w:rPr>
        <w:sectPr w:rsidR="00F54337">
          <w:pgSz w:w="12240" w:h="20160"/>
          <w:pgMar w:top="610" w:right="0" w:bottom="610" w:left="1207" w:header="0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36"/>
        <w:gridCol w:w="1134"/>
      </w:tblGrid>
      <w:tr w:rsidR="00F54337">
        <w:tblPrEx>
          <w:tblCellMar>
            <w:top w:w="0" w:type="dxa"/>
            <w:bottom w:w="0" w:type="dxa"/>
          </w:tblCellMar>
        </w:tblPrEx>
        <w:trPr>
          <w:trHeight w:hRule="exact" w:val="796"/>
          <w:jc w:val="center"/>
        </w:trPr>
        <w:tc>
          <w:tcPr>
            <w:tcW w:w="8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7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Критерий 4.3.</w:t>
            </w:r>
            <w:r>
              <w:t xml:space="preserve"> </w:t>
            </w:r>
            <w:r>
              <w:rPr>
                <w:rStyle w:val="21"/>
              </w:rPr>
              <w:t xml:space="preserve">Умение осуществлять </w:t>
            </w:r>
            <w:r>
              <w:t>учебное сотрудничество в группе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70" w:wrap="notBeside" w:vAnchor="text" w:hAnchor="text" w:xAlign="center" w:y="1"/>
              <w:shd w:val="clear" w:color="auto" w:fill="auto"/>
              <w:spacing w:line="260" w:lineRule="exact"/>
              <w:ind w:left="160" w:firstLine="0"/>
              <w:jc w:val="left"/>
            </w:pPr>
            <w:r>
              <w:rPr>
                <w:rStyle w:val="21"/>
              </w:rPr>
              <w:t>Баллы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70" w:wrap="notBeside" w:vAnchor="text" w:hAnchor="text" w:xAlign="center" w:y="1"/>
              <w:shd w:val="clear" w:color="auto" w:fill="auto"/>
              <w:spacing w:line="364" w:lineRule="exact"/>
              <w:ind w:firstLine="0"/>
              <w:jc w:val="left"/>
            </w:pPr>
            <w:r>
              <w:t xml:space="preserve">Работает в группе </w:t>
            </w:r>
            <w:r>
              <w:t>сверстников, оказывает взаимопомощь, задает вопросы, необходимые для организации собственной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7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1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30"/>
          <w:jc w:val="center"/>
        </w:trPr>
        <w:tc>
          <w:tcPr>
            <w:tcW w:w="8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70" w:wrap="notBeside" w:vAnchor="text" w:hAnchor="text" w:xAlign="center" w:y="1"/>
              <w:shd w:val="clear" w:color="auto" w:fill="auto"/>
              <w:ind w:firstLine="0"/>
              <w:jc w:val="left"/>
            </w:pPr>
            <w:r>
              <w:t xml:space="preserve">Работает в группе сверстников, оказывает взаимопомощь, выстраивает продуктивное взаимодействие со сверстниками и взрослыми. Может брать инициативу </w:t>
            </w:r>
            <w:r>
              <w:t>на себя.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7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2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1148"/>
          <w:jc w:val="center"/>
        </w:trPr>
        <w:tc>
          <w:tcPr>
            <w:tcW w:w="8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54337" w:rsidRDefault="0033604A">
            <w:pPr>
              <w:pStyle w:val="20"/>
              <w:framePr w:w="9670" w:wrap="notBeside" w:vAnchor="text" w:hAnchor="text" w:xAlign="center" w:y="1"/>
              <w:shd w:val="clear" w:color="auto" w:fill="auto"/>
              <w:spacing w:line="371" w:lineRule="exact"/>
              <w:ind w:firstLine="0"/>
              <w:jc w:val="left"/>
            </w:pPr>
            <w:r>
              <w:t>Организует учебное сотрудничество со сверстниками и взрослыми, самостоятельно определяет цели и функции участников, успешно справляется с конфликтными ситуациями внутри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967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3</w:t>
            </w:r>
          </w:p>
        </w:tc>
      </w:tr>
    </w:tbl>
    <w:p w:rsidR="00F54337" w:rsidRDefault="00F54337">
      <w:pPr>
        <w:framePr w:w="9670" w:wrap="notBeside" w:vAnchor="text" w:hAnchor="text" w:xAlign="center" w:y="1"/>
        <w:rPr>
          <w:sz w:val="2"/>
          <w:szCs w:val="2"/>
        </w:rPr>
      </w:pPr>
    </w:p>
    <w:p w:rsidR="00F54337" w:rsidRDefault="00F54337">
      <w:pPr>
        <w:rPr>
          <w:sz w:val="2"/>
          <w:szCs w:val="2"/>
        </w:rPr>
      </w:pPr>
    </w:p>
    <w:p w:rsidR="00F54337" w:rsidRDefault="0033604A">
      <w:pPr>
        <w:pStyle w:val="20"/>
        <w:numPr>
          <w:ilvl w:val="0"/>
          <w:numId w:val="16"/>
        </w:numPr>
        <w:shd w:val="clear" w:color="auto" w:fill="auto"/>
        <w:tabs>
          <w:tab w:val="left" w:pos="1693"/>
        </w:tabs>
        <w:spacing w:before="73" w:after="417"/>
        <w:ind w:left="980" w:right="740" w:firstLine="0"/>
      </w:pPr>
      <w:r>
        <w:t xml:space="preserve">С целью определения степени самостоятельного участия </w:t>
      </w:r>
      <w:r>
        <w:t xml:space="preserve">обучающегося в работе над проектом учитываются следующие уровни </w:t>
      </w:r>
      <w:proofErr w:type="spellStart"/>
      <w:r>
        <w:t>сформированности</w:t>
      </w:r>
      <w:proofErr w:type="spellEnd"/>
      <w:r>
        <w:t xml:space="preserve"> навыков проектной деятельности:</w:t>
      </w:r>
    </w:p>
    <w:p w:rsidR="00F54337" w:rsidRDefault="0033604A">
      <w:pPr>
        <w:pStyle w:val="20"/>
        <w:numPr>
          <w:ilvl w:val="0"/>
          <w:numId w:val="17"/>
        </w:numPr>
        <w:shd w:val="clear" w:color="auto" w:fill="auto"/>
        <w:tabs>
          <w:tab w:val="left" w:pos="2567"/>
        </w:tabs>
        <w:spacing w:line="371" w:lineRule="exact"/>
        <w:ind w:left="1780" w:firstLine="0"/>
      </w:pPr>
      <w:r>
        <w:t>низкий уровень</w:t>
      </w:r>
    </w:p>
    <w:p w:rsidR="00F54337" w:rsidRDefault="0033604A">
      <w:pPr>
        <w:pStyle w:val="20"/>
        <w:numPr>
          <w:ilvl w:val="0"/>
          <w:numId w:val="17"/>
        </w:numPr>
        <w:shd w:val="clear" w:color="auto" w:fill="auto"/>
        <w:tabs>
          <w:tab w:val="left" w:pos="2567"/>
        </w:tabs>
        <w:spacing w:line="371" w:lineRule="exact"/>
        <w:ind w:left="1780" w:firstLine="0"/>
      </w:pPr>
      <w:r>
        <w:t>базовый уровень</w:t>
      </w:r>
    </w:p>
    <w:p w:rsidR="00F54337" w:rsidRDefault="0033604A">
      <w:pPr>
        <w:pStyle w:val="20"/>
        <w:numPr>
          <w:ilvl w:val="0"/>
          <w:numId w:val="17"/>
        </w:numPr>
        <w:shd w:val="clear" w:color="auto" w:fill="auto"/>
        <w:tabs>
          <w:tab w:val="left" w:pos="2567"/>
        </w:tabs>
        <w:spacing w:line="371" w:lineRule="exact"/>
        <w:ind w:left="1780" w:firstLine="0"/>
      </w:pPr>
      <w:r>
        <w:t>повышенный уровень</w:t>
      </w:r>
    </w:p>
    <w:p w:rsidR="00F54337" w:rsidRDefault="0033604A">
      <w:pPr>
        <w:pStyle w:val="20"/>
        <w:numPr>
          <w:ilvl w:val="0"/>
          <w:numId w:val="17"/>
        </w:numPr>
        <w:shd w:val="clear" w:color="auto" w:fill="auto"/>
        <w:tabs>
          <w:tab w:val="left" w:pos="2567"/>
        </w:tabs>
        <w:spacing w:after="389" w:line="371" w:lineRule="exact"/>
        <w:ind w:left="1780" w:firstLine="0"/>
      </w:pPr>
      <w:r>
        <w:t>творческий уровень</w:t>
      </w:r>
    </w:p>
    <w:p w:rsidR="00F54337" w:rsidRDefault="0033604A">
      <w:pPr>
        <w:pStyle w:val="20"/>
        <w:numPr>
          <w:ilvl w:val="0"/>
          <w:numId w:val="16"/>
        </w:numPr>
        <w:shd w:val="clear" w:color="auto" w:fill="auto"/>
        <w:tabs>
          <w:tab w:val="left" w:pos="1693"/>
        </w:tabs>
        <w:spacing w:line="260" w:lineRule="exact"/>
        <w:ind w:left="980" w:firstLine="0"/>
      </w:pPr>
      <w:r>
        <w:t>Полученные баллы переводятся в оценку в соответствии с таблицей.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26"/>
        <w:gridCol w:w="2758"/>
        <w:gridCol w:w="3056"/>
      </w:tblGrid>
      <w:tr w:rsidR="00F54337">
        <w:tblPrEx>
          <w:tblCellMar>
            <w:top w:w="0" w:type="dxa"/>
            <w:bottom w:w="0" w:type="dxa"/>
          </w:tblCellMar>
        </w:tblPrEx>
        <w:trPr>
          <w:trHeight w:hRule="exact" w:val="781"/>
          <w:jc w:val="center"/>
        </w:trPr>
        <w:tc>
          <w:tcPr>
            <w:tcW w:w="2826" w:type="dxa"/>
            <w:tcBorders>
              <w:top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86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УРОВЕНЬ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86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rPr>
                <w:rStyle w:val="21"/>
              </w:rPr>
              <w:t>ОТМЕТКА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8640" w:wrap="notBeside" w:vAnchor="text" w:hAnchor="text" w:xAlign="center" w:y="1"/>
              <w:shd w:val="clear" w:color="auto" w:fill="auto"/>
              <w:spacing w:line="260" w:lineRule="exact"/>
              <w:ind w:left="360" w:firstLine="0"/>
              <w:jc w:val="left"/>
            </w:pPr>
            <w:r>
              <w:rPr>
                <w:rStyle w:val="21"/>
              </w:rPr>
              <w:t>КОЛИЧЕСТВО</w:t>
            </w:r>
          </w:p>
          <w:p w:rsidR="00F54337" w:rsidRDefault="0033604A">
            <w:pPr>
              <w:pStyle w:val="20"/>
              <w:framePr w:w="8640" w:wrap="notBeside" w:vAnchor="text" w:hAnchor="text" w:xAlign="center" w:y="1"/>
              <w:shd w:val="clear" w:color="auto" w:fill="auto"/>
              <w:spacing w:line="260" w:lineRule="exact"/>
              <w:ind w:left="360" w:firstLine="0"/>
              <w:jc w:val="left"/>
            </w:pPr>
            <w:r>
              <w:rPr>
                <w:rStyle w:val="21"/>
              </w:rPr>
              <w:t>БАЛЛОВ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826" w:type="dxa"/>
            <w:tcBorders>
              <w:top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86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Низкий уровень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86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Низкий уровень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8640" w:wrap="notBeside" w:vAnchor="text" w:hAnchor="text" w:xAlign="center" w:y="1"/>
              <w:shd w:val="clear" w:color="auto" w:fill="auto"/>
              <w:spacing w:line="260" w:lineRule="exact"/>
              <w:ind w:left="360" w:firstLine="0"/>
              <w:jc w:val="left"/>
            </w:pPr>
            <w:r>
              <w:t>менее 32 баллов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396"/>
          <w:jc w:val="center"/>
        </w:trPr>
        <w:tc>
          <w:tcPr>
            <w:tcW w:w="2826" w:type="dxa"/>
            <w:tcBorders>
              <w:top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86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Базовый уровень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8640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</w:pPr>
            <w:r>
              <w:t>Удовлетворительно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8640" w:wrap="notBeside" w:vAnchor="text" w:hAnchor="text" w:xAlign="center" w:y="1"/>
              <w:shd w:val="clear" w:color="auto" w:fill="auto"/>
              <w:spacing w:line="260" w:lineRule="exact"/>
              <w:ind w:left="360" w:firstLine="0"/>
              <w:jc w:val="left"/>
            </w:pPr>
            <w:r>
              <w:rPr>
                <w:rStyle w:val="21pt"/>
              </w:rPr>
              <w:t>32-3</w:t>
            </w:r>
            <w:r>
              <w:t xml:space="preserve"> 5 баллов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392"/>
          <w:jc w:val="center"/>
        </w:trPr>
        <w:tc>
          <w:tcPr>
            <w:tcW w:w="2826" w:type="dxa"/>
            <w:tcBorders>
              <w:top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8640" w:wrap="notBeside" w:vAnchor="text" w:hAnchor="text" w:xAlign="center" w:y="1"/>
              <w:shd w:val="clear" w:color="auto" w:fill="auto"/>
              <w:spacing w:line="260" w:lineRule="exact"/>
              <w:ind w:firstLine="0"/>
              <w:jc w:val="left"/>
            </w:pPr>
            <w:r>
              <w:t>Повышенный уровень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86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Хорошо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8640" w:wrap="notBeside" w:vAnchor="text" w:hAnchor="text" w:xAlign="center" w:y="1"/>
              <w:shd w:val="clear" w:color="auto" w:fill="auto"/>
              <w:spacing w:line="260" w:lineRule="exact"/>
              <w:ind w:left="360" w:firstLine="0"/>
              <w:jc w:val="left"/>
            </w:pPr>
            <w:r>
              <w:t>36—46 баллов</w:t>
            </w:r>
          </w:p>
        </w:tc>
      </w:tr>
      <w:tr w:rsidR="00F54337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28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8640" w:wrap="notBeside" w:vAnchor="text" w:hAnchor="text" w:xAlign="center" w:y="1"/>
              <w:shd w:val="clear" w:color="auto" w:fill="auto"/>
              <w:spacing w:line="260" w:lineRule="exact"/>
              <w:ind w:left="240" w:firstLine="0"/>
              <w:jc w:val="left"/>
            </w:pPr>
            <w:r>
              <w:t>Творческий уровень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8640" w:wrap="notBeside" w:vAnchor="text" w:hAnchor="text" w:xAlign="center" w:y="1"/>
              <w:shd w:val="clear" w:color="auto" w:fill="auto"/>
              <w:spacing w:line="260" w:lineRule="exact"/>
              <w:ind w:firstLine="0"/>
              <w:jc w:val="center"/>
            </w:pPr>
            <w:r>
              <w:t>Отлично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54337" w:rsidRDefault="0033604A">
            <w:pPr>
              <w:pStyle w:val="20"/>
              <w:framePr w:w="8640" w:wrap="notBeside" w:vAnchor="text" w:hAnchor="text" w:xAlign="center" w:y="1"/>
              <w:shd w:val="clear" w:color="auto" w:fill="auto"/>
              <w:spacing w:line="260" w:lineRule="exact"/>
              <w:ind w:left="360" w:firstLine="0"/>
              <w:jc w:val="left"/>
            </w:pPr>
            <w:r>
              <w:t>47—54 баллов</w:t>
            </w:r>
          </w:p>
        </w:tc>
      </w:tr>
    </w:tbl>
    <w:p w:rsidR="00F54337" w:rsidRDefault="00F54337">
      <w:pPr>
        <w:framePr w:w="8640" w:wrap="notBeside" w:vAnchor="text" w:hAnchor="text" w:xAlign="center" w:y="1"/>
        <w:rPr>
          <w:sz w:val="2"/>
          <w:szCs w:val="2"/>
        </w:rPr>
      </w:pPr>
    </w:p>
    <w:p w:rsidR="00F54337" w:rsidRDefault="00F54337">
      <w:pPr>
        <w:rPr>
          <w:sz w:val="2"/>
          <w:szCs w:val="2"/>
        </w:rPr>
      </w:pPr>
    </w:p>
    <w:p w:rsidR="00F54337" w:rsidRDefault="00F54337">
      <w:pPr>
        <w:rPr>
          <w:sz w:val="2"/>
          <w:szCs w:val="2"/>
        </w:rPr>
        <w:sectPr w:rsidR="00F54337">
          <w:pgSz w:w="12240" w:h="20160"/>
          <w:pgMar w:top="449" w:right="0" w:bottom="449" w:left="839" w:header="0" w:footer="3" w:gutter="0"/>
          <w:pgNumType w:start="14"/>
          <w:cols w:space="720"/>
          <w:noEndnote/>
          <w:docGrid w:linePitch="360"/>
        </w:sectPr>
      </w:pPr>
    </w:p>
    <w:p w:rsidR="00F54337" w:rsidRDefault="00F54337" w:rsidP="00BC7744">
      <w:pPr>
        <w:pStyle w:val="20"/>
        <w:shd w:val="clear" w:color="auto" w:fill="auto"/>
        <w:tabs>
          <w:tab w:val="left" w:pos="1092"/>
        </w:tabs>
        <w:spacing w:line="364" w:lineRule="exact"/>
        <w:ind w:left="1040" w:firstLine="0"/>
      </w:pPr>
    </w:p>
    <w:sectPr w:rsidR="00F54337" w:rsidSect="00F54337">
      <w:type w:val="continuous"/>
      <w:pgSz w:w="12240" w:h="20160"/>
      <w:pgMar w:top="517" w:right="491" w:bottom="517" w:left="83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4A" w:rsidRDefault="0033604A" w:rsidP="00F54337">
      <w:r>
        <w:separator/>
      </w:r>
    </w:p>
  </w:endnote>
  <w:endnote w:type="continuationSeparator" w:id="0">
    <w:p w:rsidR="0033604A" w:rsidRDefault="0033604A" w:rsidP="00F54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4A" w:rsidRDefault="0033604A"/>
  </w:footnote>
  <w:footnote w:type="continuationSeparator" w:id="0">
    <w:p w:rsidR="0033604A" w:rsidRDefault="0033604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37" w:rsidRDefault="00F54337">
    <w:pPr>
      <w:rPr>
        <w:sz w:val="2"/>
        <w:szCs w:val="2"/>
      </w:rPr>
    </w:pPr>
    <w:r w:rsidRPr="00F5433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9.35pt;margin-top:31.7pt;width:271.1pt;height:12.2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F54337" w:rsidRDefault="0033604A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 xml:space="preserve">Критерии оценки </w:t>
                </w:r>
                <w:proofErr w:type="gramStart"/>
                <w:r>
                  <w:rPr>
                    <w:rStyle w:val="a7"/>
                    <w:b/>
                    <w:bCs/>
                  </w:rPr>
                  <w:t>индивидуального проекта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4337" w:rsidRDefault="00F543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44800"/>
    <w:multiLevelType w:val="multilevel"/>
    <w:tmpl w:val="FAB0D5C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6D7B3F"/>
    <w:multiLevelType w:val="multilevel"/>
    <w:tmpl w:val="DD500490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D6678F"/>
    <w:multiLevelType w:val="multilevel"/>
    <w:tmpl w:val="2F10F8AC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5D6D38"/>
    <w:multiLevelType w:val="multilevel"/>
    <w:tmpl w:val="BB6CD56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7D599D"/>
    <w:multiLevelType w:val="multilevel"/>
    <w:tmpl w:val="308E419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AA767B"/>
    <w:multiLevelType w:val="multilevel"/>
    <w:tmpl w:val="5FF2640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97461E"/>
    <w:multiLevelType w:val="multilevel"/>
    <w:tmpl w:val="57AE29A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C4EC4"/>
    <w:multiLevelType w:val="multilevel"/>
    <w:tmpl w:val="1B224BD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D115299"/>
    <w:multiLevelType w:val="multilevel"/>
    <w:tmpl w:val="FDBEEBB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6A143F"/>
    <w:multiLevelType w:val="multilevel"/>
    <w:tmpl w:val="E1448244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B91850"/>
    <w:multiLevelType w:val="multilevel"/>
    <w:tmpl w:val="C5D2A66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8CF20C1"/>
    <w:multiLevelType w:val="multilevel"/>
    <w:tmpl w:val="6D64309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300E60"/>
    <w:multiLevelType w:val="multilevel"/>
    <w:tmpl w:val="6720AFB8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746235"/>
    <w:multiLevelType w:val="multilevel"/>
    <w:tmpl w:val="BFC6C7D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9F49C5"/>
    <w:multiLevelType w:val="multilevel"/>
    <w:tmpl w:val="9CD657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00549E"/>
    <w:multiLevelType w:val="multilevel"/>
    <w:tmpl w:val="E3385C02"/>
    <w:lvl w:ilvl="0">
      <w:start w:val="1"/>
      <w:numFmt w:val="decimal"/>
      <w:lvlText w:val="4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04A77FA"/>
    <w:multiLevelType w:val="multilevel"/>
    <w:tmpl w:val="1B32D43C"/>
    <w:lvl w:ilvl="0">
      <w:start w:val="1"/>
      <w:numFmt w:val="decimal"/>
      <w:lvlText w:val="4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16309AA"/>
    <w:multiLevelType w:val="multilevel"/>
    <w:tmpl w:val="EC7A9F12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55C6AF5"/>
    <w:multiLevelType w:val="multilevel"/>
    <w:tmpl w:val="1AD0DDBE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511F69"/>
    <w:multiLevelType w:val="multilevel"/>
    <w:tmpl w:val="565A21E8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AC97DE1"/>
    <w:multiLevelType w:val="multilevel"/>
    <w:tmpl w:val="C32051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19156A"/>
    <w:multiLevelType w:val="multilevel"/>
    <w:tmpl w:val="6A9C7B0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9D51AD"/>
    <w:multiLevelType w:val="multilevel"/>
    <w:tmpl w:val="2E863100"/>
    <w:lvl w:ilvl="0">
      <w:start w:val="1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4AC49C8"/>
    <w:multiLevelType w:val="multilevel"/>
    <w:tmpl w:val="7F3813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810209"/>
    <w:multiLevelType w:val="multilevel"/>
    <w:tmpl w:val="7EBE9B86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4"/>
  </w:num>
  <w:num w:numId="5">
    <w:abstractNumId w:val="23"/>
  </w:num>
  <w:num w:numId="6">
    <w:abstractNumId w:val="1"/>
  </w:num>
  <w:num w:numId="7">
    <w:abstractNumId w:val="13"/>
  </w:num>
  <w:num w:numId="8">
    <w:abstractNumId w:val="18"/>
  </w:num>
  <w:num w:numId="9">
    <w:abstractNumId w:val="12"/>
  </w:num>
  <w:num w:numId="10">
    <w:abstractNumId w:val="16"/>
  </w:num>
  <w:num w:numId="11">
    <w:abstractNumId w:val="15"/>
  </w:num>
  <w:num w:numId="12">
    <w:abstractNumId w:val="6"/>
  </w:num>
  <w:num w:numId="13">
    <w:abstractNumId w:val="24"/>
  </w:num>
  <w:num w:numId="14">
    <w:abstractNumId w:val="20"/>
  </w:num>
  <w:num w:numId="15">
    <w:abstractNumId w:val="22"/>
  </w:num>
  <w:num w:numId="16">
    <w:abstractNumId w:val="7"/>
  </w:num>
  <w:num w:numId="17">
    <w:abstractNumId w:val="19"/>
  </w:num>
  <w:num w:numId="18">
    <w:abstractNumId w:val="3"/>
  </w:num>
  <w:num w:numId="19">
    <w:abstractNumId w:val="8"/>
  </w:num>
  <w:num w:numId="20">
    <w:abstractNumId w:val="11"/>
  </w:num>
  <w:num w:numId="21">
    <w:abstractNumId w:val="9"/>
  </w:num>
  <w:num w:numId="22">
    <w:abstractNumId w:val="0"/>
  </w:num>
  <w:num w:numId="23">
    <w:abstractNumId w:val="17"/>
  </w:num>
  <w:num w:numId="24">
    <w:abstractNumId w:val="5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F54337"/>
    <w:rsid w:val="0033604A"/>
    <w:rsid w:val="00BC7744"/>
    <w:rsid w:val="00F54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43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433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F54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F54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F54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F54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 + Малые прописные"/>
    <w:basedOn w:val="3"/>
    <w:rsid w:val="00F54337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F54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F543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F543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курсив"/>
    <w:basedOn w:val="5"/>
    <w:rsid w:val="00F54337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F54337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15pt">
    <w:name w:val="Основной текст (2) + 11;5 pt"/>
    <w:basedOn w:val="2"/>
    <w:rsid w:val="00F54337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2">
    <w:name w:val="Основной текст (2) + Курсив"/>
    <w:basedOn w:val="2"/>
    <w:rsid w:val="00F54337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5">
    <w:name w:val="Колонтитул_"/>
    <w:basedOn w:val="a0"/>
    <w:link w:val="a6"/>
    <w:rsid w:val="00F54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sid w:val="00F5433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F54337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Sylfaen">
    <w:name w:val="Основной текст (2) + Sylfaen;Курсив"/>
    <w:basedOn w:val="2"/>
    <w:rsid w:val="00F54337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Impact12pt">
    <w:name w:val="Основной текст (2) + Impact;12 pt;Курсив"/>
    <w:basedOn w:val="2"/>
    <w:rsid w:val="00F54337"/>
    <w:rPr>
      <w:rFonts w:ascii="Impact" w:eastAsia="Impact" w:hAnsi="Impact" w:cs="Impact"/>
      <w:b/>
      <w:bCs/>
      <w:i/>
      <w:i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F54337"/>
    <w:rPr>
      <w:color w:val="000000"/>
      <w:spacing w:val="30"/>
      <w:w w:val="100"/>
      <w:position w:val="0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F543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rsid w:val="00F54337"/>
    <w:pPr>
      <w:shd w:val="clear" w:color="auto" w:fill="FFFFFF"/>
      <w:spacing w:line="367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F54337"/>
    <w:pPr>
      <w:shd w:val="clear" w:color="auto" w:fill="FFFFFF"/>
      <w:spacing w:after="24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F54337"/>
    <w:pPr>
      <w:shd w:val="clear" w:color="auto" w:fill="FFFFFF"/>
      <w:spacing w:before="240" w:line="48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54337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F54337"/>
    <w:pPr>
      <w:shd w:val="clear" w:color="auto" w:fill="FFFFFF"/>
      <w:spacing w:line="371" w:lineRule="exact"/>
      <w:ind w:hanging="22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6">
    <w:name w:val="Колонтитул"/>
    <w:basedOn w:val="a"/>
    <w:link w:val="a5"/>
    <w:rsid w:val="00F543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2.00/media/image1.jpe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2592</Words>
  <Characters>14775</Characters>
  <Application>Microsoft Office Word</Application>
  <DocSecurity>0</DocSecurity>
  <Lines>123</Lines>
  <Paragraphs>34</Paragraphs>
  <ScaleCrop>false</ScaleCrop>
  <Company/>
  <LinksUpToDate>false</LinksUpToDate>
  <CharactersWithSpaces>17333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2019-01-10T12:15:00Z</dcterms:created>
  <dcterms:modified xsi:type="dcterms:W3CDTF">2019-01-10T12:18:00Z</dcterms:modified>
</cp:coreProperties>
</file>